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E0249" w:rsidRPr="002E0249" w14:paraId="437ADB90" w14:textId="77777777" w:rsidTr="002E024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249" w:rsidRPr="002E0249" w14:paraId="28B02E1B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0"/>
                  </w:tblGrid>
                  <w:tr w:rsidR="002E0249" w:rsidRPr="002E0249" w14:paraId="1C753AC7" w14:textId="77777777">
                    <w:tc>
                      <w:tcPr>
                        <w:tcW w:w="579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90"/>
                        </w:tblGrid>
                        <w:tr w:rsidR="002E0249" w:rsidRPr="002E0249" w14:paraId="188E54B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959553" w14:textId="77777777" w:rsidR="002E0249" w:rsidRPr="002E0249" w:rsidRDefault="002E0249" w:rsidP="002E0249">
                              <w:pPr>
                                <w:spacing w:after="0" w:line="19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This email looks better with images enabled.</w:t>
                              </w:r>
                            </w:p>
                          </w:tc>
                        </w:tr>
                      </w:tbl>
                      <w:p w14:paraId="2755AA5B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  <w:tr w:rsidR="002E0249" w:rsidRPr="002E0249" w14:paraId="7B8CED40" w14:textId="77777777">
                    <w:tc>
                      <w:tcPr>
                        <w:tcW w:w="321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0"/>
                        </w:tblGrid>
                        <w:tr w:rsidR="002E0249" w:rsidRPr="002E0249" w14:paraId="77CBFD7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5CB657" w14:textId="77777777" w:rsidR="002E0249" w:rsidRPr="002E0249" w:rsidRDefault="002E0249" w:rsidP="002E0249">
                              <w:pPr>
                                <w:spacing w:after="0" w:line="19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To view this email online, [link]</w:t>
                              </w:r>
                            </w:p>
                          </w:tc>
                        </w:tr>
                      </w:tbl>
                      <w:p w14:paraId="67C7EAF0" w14:textId="77777777" w:rsidR="002E0249" w:rsidRPr="002E0249" w:rsidRDefault="002E0249" w:rsidP="002E02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87697F3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9E579B5" w14:textId="77777777" w:rsidR="002E0249" w:rsidRPr="002E0249" w:rsidRDefault="002E0249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B45EFBD" w14:textId="77777777" w:rsidR="002E0249" w:rsidRPr="002E0249" w:rsidRDefault="002E0249" w:rsidP="002E0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E0249" w:rsidRPr="002E0249" w14:paraId="40EBD4AD" w14:textId="77777777" w:rsidTr="002E024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249" w:rsidRPr="002E0249" w14:paraId="154234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7D191567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338B111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0B09FE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26DCFC89" wp14:editId="06D0E9DE">
                                    <wp:extent cx="3114675" cy="762000"/>
                                    <wp:effectExtent l="0" t="0" r="9525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46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E0249" w:rsidRPr="002E0249" w14:paraId="0B3C157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1A9110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17A891D0" wp14:editId="38EE99D3">
                                    <wp:extent cx="5905500" cy="1771650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0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B112DDC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657115F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0AE6DB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2E0249" w:rsidRPr="002E0249" w14:paraId="35AB5BF7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2E0249" w:rsidRPr="002E0249" w14:paraId="712B529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D9FF7E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7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INVESTMENTS</w:t>
                                </w:r>
                              </w:hyperlink>
                            </w:p>
                          </w:tc>
                        </w:tr>
                      </w:tbl>
                      <w:p w14:paraId="260D9367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71DC90C9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9F3F0C5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2E0249" w:rsidRPr="002E0249" w14:paraId="57CA3CD2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2E0249" w:rsidRPr="002E0249" w14:paraId="36563F6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686777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8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MORTGAGES</w:t>
                                </w:r>
                              </w:hyperlink>
                            </w:p>
                          </w:tc>
                        </w:tr>
                      </w:tbl>
                      <w:p w14:paraId="25CA75E2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63192C6D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48C1B5C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2E0249" w:rsidRPr="002E0249" w14:paraId="2E390DFD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2E0249" w:rsidRPr="002E0249" w14:paraId="098843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024E73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9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PENSIONS</w:t>
                                </w:r>
                              </w:hyperlink>
                            </w:p>
                          </w:tc>
                        </w:tr>
                      </w:tbl>
                      <w:p w14:paraId="4B9F02BE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2E0249" w:rsidRPr="002E0249" w14:paraId="76A158A8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2E0249" w:rsidRPr="002E0249" w14:paraId="1F2203C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DA6A04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0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PROTECTION</w:t>
                                </w:r>
                              </w:hyperlink>
                            </w:p>
                          </w:tc>
                        </w:tr>
                      </w:tbl>
                      <w:p w14:paraId="76F6D6F4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26D3155A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5914408" w14:textId="77777777" w:rsidR="002E0249" w:rsidRPr="002E0249" w:rsidRDefault="002E0249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24ACEA9" w14:textId="77777777" w:rsidR="002E0249" w:rsidRPr="002E0249" w:rsidRDefault="002E0249" w:rsidP="002E0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E0249" w:rsidRPr="002E0249" w14:paraId="34F427FA" w14:textId="77777777" w:rsidTr="002E024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249" w:rsidRPr="002E0249" w14:paraId="69243C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15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2E0249" w:rsidRPr="002E0249" w14:paraId="5442EEAF" w14:textId="77777777">
                    <w:tc>
                      <w:tcPr>
                        <w:tcW w:w="945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2E0249" w:rsidRPr="002E0249" w14:paraId="08158D4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E6ECC0" w14:textId="77777777" w:rsidR="002E0249" w:rsidRPr="002E0249" w:rsidRDefault="002E0249" w:rsidP="002E0249">
                              <w:pPr>
                                <w:spacing w:after="0" w:line="39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F2DD5"/>
                                  <w:sz w:val="26"/>
                                  <w:szCs w:val="26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F2DD5"/>
                                  <w:sz w:val="26"/>
                                  <w:szCs w:val="26"/>
                                  <w:lang w:eastAsia="en-GB"/>
                                </w:rPr>
                                <w:t>Our Money Matters Magazine  </w:t>
                              </w:r>
                            </w:p>
                          </w:tc>
                        </w:tr>
                      </w:tbl>
                      <w:p w14:paraId="3DD94BEF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26CB87C4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7F91EC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78149F2D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7136A2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1F9982" w14:textId="77777777" w:rsidR="002E0249" w:rsidRPr="002E0249" w:rsidRDefault="002E0249" w:rsidP="002E0249">
                              <w:pPr>
                                <w:spacing w:after="0" w:line="2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333333"/>
                                  <w:kern w:val="36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  <w:p w14:paraId="0D50D637" w14:textId="77777777" w:rsidR="002E0249" w:rsidRPr="002E0249" w:rsidRDefault="002E0249" w:rsidP="002E0249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A couple of interesting articles from our Magazine for you this week.  Do contact us if you would like any advice on the topics. </w:t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Best regards</w:t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Ray  </w:t>
                              </w:r>
                            </w:p>
                          </w:tc>
                        </w:tr>
                        <w:tr w:rsidR="002E0249" w:rsidRPr="002E0249" w14:paraId="13DBE08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E0249" w:rsidRPr="002E0249" w14:paraId="1DA31034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57F64432" w14:textId="77777777" w:rsidR="002E0249" w:rsidRPr="002E0249" w:rsidRDefault="002E0249" w:rsidP="002E024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B14CCC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541CAF9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A2B70C4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C3B95F2" w14:textId="77777777" w:rsidR="002E0249" w:rsidRPr="002E0249" w:rsidRDefault="002E0249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5AE6B1A" w14:textId="77777777" w:rsidR="002E0249" w:rsidRPr="002E0249" w:rsidRDefault="002E0249" w:rsidP="002E02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E0249" w:rsidRPr="002E0249" w14:paraId="4B41656E" w14:textId="77777777" w:rsidTr="002E024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249" w:rsidRPr="002E0249" w14:paraId="5043FA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</w:tblGrid>
                  <w:tr w:rsidR="002E0249" w:rsidRPr="002E0249" w14:paraId="23F22A48" w14:textId="77777777">
                    <w:tc>
                      <w:tcPr>
                        <w:tcW w:w="444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2E0249" w:rsidRPr="002E0249" w14:paraId="383989B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4F90A5" w14:textId="77777777" w:rsidR="002E0249" w:rsidRPr="002E0249" w:rsidRDefault="002E0249" w:rsidP="002E0249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11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1"/>
                                    <w:szCs w:val="21"/>
                                    <w:u w:val="single"/>
                                    <w:lang w:eastAsia="en-GB"/>
                                  </w:rPr>
                                  <w:t>Your investment service - more to it than you think</w:t>
                                </w:r>
                              </w:hyperlink>
                            </w:p>
                            <w:p w14:paraId="0A6CFFBB" w14:textId="77777777" w:rsidR="002E0249" w:rsidRPr="002E0249" w:rsidRDefault="002E0249" w:rsidP="002E02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Have tax rules and allowances changed?</w:t>
                              </w:r>
                            </w:p>
                            <w:p w14:paraId="129B7118" w14:textId="77777777" w:rsidR="002E0249" w:rsidRPr="002E0249" w:rsidRDefault="002E0249" w:rsidP="002E02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How often should we review our investments? </w:t>
                              </w:r>
                            </w:p>
                            <w:p w14:paraId="704E561F" w14:textId="77777777" w:rsidR="002E0249" w:rsidRPr="002E0249" w:rsidRDefault="002E0249" w:rsidP="002E024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lastRenderedPageBreak/>
                                <w:t>Investing is for the long term........read more by clicking on the title above</w:t>
                              </w:r>
                            </w:p>
                            <w:p w14:paraId="084ACA24" w14:textId="77777777" w:rsidR="002E0249" w:rsidRPr="002E0249" w:rsidRDefault="002E0249" w:rsidP="002E0249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2641123" w14:textId="77777777" w:rsidR="002E0249" w:rsidRPr="002E0249" w:rsidRDefault="002E0249" w:rsidP="002E02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2E0249" w:rsidRPr="002E0249" w14:paraId="4F28FF50" w14:textId="77777777"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2E0249" w:rsidRPr="002E0249" w14:paraId="4B3A6F2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4CD956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lastRenderedPageBreak/>
                                <w:drawing>
                                  <wp:inline distT="0" distB="0" distL="0" distR="0" wp14:anchorId="34901582" wp14:editId="1695FE9C">
                                    <wp:extent cx="2857500" cy="1905000"/>
                                    <wp:effectExtent l="0" t="0" r="0" b="0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BC77D92" w14:textId="77777777" w:rsidR="002E0249" w:rsidRPr="002E0249" w:rsidRDefault="002E0249" w:rsidP="002E02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2D77F85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175797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7CB9627E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27A15E0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E0249" w:rsidRPr="002E0249" w14:paraId="30627431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5AFCD41E" w14:textId="77777777" w:rsidR="002E0249" w:rsidRPr="002E0249" w:rsidRDefault="002E0249" w:rsidP="002E02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1047DA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4A1C2C1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F0469B1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304950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2E0249" w:rsidRPr="002E0249" w14:paraId="35EFB5DA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2E0249" w:rsidRPr="002E0249" w14:paraId="32B9CFC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4D68CA" w14:textId="77777777" w:rsidR="002E0249" w:rsidRPr="002E0249" w:rsidRDefault="002E0249" w:rsidP="002E0249">
                              <w:pPr>
                                <w:spacing w:after="240" w:line="315" w:lineRule="atLeast"/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13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1"/>
                                    <w:szCs w:val="21"/>
                                    <w:u w:val="single"/>
                                    <w:lang w:eastAsia="en-GB"/>
                                  </w:rPr>
                                  <w:t xml:space="preserve">How to plan for the </w:t>
                                </w:r>
                                <w:proofErr w:type="gramStart"/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1"/>
                                    <w:szCs w:val="21"/>
                                    <w:u w:val="single"/>
                                    <w:lang w:eastAsia="en-GB"/>
                                  </w:rPr>
                                  <w:t>worst case</w:t>
                                </w:r>
                                <w:proofErr w:type="gramEnd"/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1"/>
                                    <w:szCs w:val="21"/>
                                    <w:u w:val="single"/>
                                    <w:lang w:eastAsia="en-GB"/>
                                  </w:rPr>
                                  <w:t xml:space="preserve"> scenario</w:t>
                                </w:r>
                              </w:hyperlink>
                              <w:r w:rsidRPr="002E0249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Hope for the best, plan for the worst</w:t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This article considers some of the most important things to put in place.  </w:t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CD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Click on the title to read the full article</w:t>
                              </w:r>
                            </w:p>
                          </w:tc>
                        </w:tr>
                      </w:tbl>
                      <w:p w14:paraId="1D648FDC" w14:textId="77777777" w:rsidR="002E0249" w:rsidRPr="002E0249" w:rsidRDefault="002E0249" w:rsidP="002E02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2E0249" w:rsidRPr="002E0249" w14:paraId="3C16FC78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2E0249" w:rsidRPr="002E0249" w14:paraId="171AB0B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20383F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13556D1C" wp14:editId="4F4774C2">
                                    <wp:extent cx="2838450" cy="1933575"/>
                                    <wp:effectExtent l="0" t="0" r="0" b="9525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38450" cy="1933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5FB130E" w14:textId="77777777" w:rsidR="002E0249" w:rsidRPr="002E0249" w:rsidRDefault="002E0249" w:rsidP="002E02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8E04F26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20AC4C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55FE5B04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539DE79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E0249" w:rsidRPr="002E0249" w14:paraId="3C6E694B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07A412B5" w14:textId="77777777" w:rsidR="002E0249" w:rsidRPr="002E0249" w:rsidRDefault="002E0249" w:rsidP="002E02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CA3D48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BCA968C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9F6807F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2C65CC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3EA562AF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0671DA3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ED4B63" w14:textId="77777777" w:rsidR="002E0249" w:rsidRPr="002E0249" w:rsidRDefault="002E0249" w:rsidP="002E0249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CD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The UK may already be in recession - the Bank of England</w:t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2E024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click the button below to read the article</w:t>
                              </w:r>
                            </w:p>
                          </w:tc>
                        </w:tr>
                      </w:tbl>
                      <w:p w14:paraId="58CCAA12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9C7ADDC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17332A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6902E993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60B64FE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5F7271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5" w:tgtFrame="_blank" w:history="1">
                                <w:r w:rsidRPr="002E024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48" w:space="0" w:color="CC0000" w:frame="1"/>
                                    <w:shd w:val="clear" w:color="auto" w:fill="CC0000"/>
                                    <w:lang w:eastAsia="en-GB"/>
                                  </w:rPr>
                                  <w:t>BBC Business News</w:t>
                                </w:r>
                              </w:hyperlink>
                            </w:p>
                          </w:tc>
                        </w:tr>
                      </w:tbl>
                      <w:p w14:paraId="4D239473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2FC79886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E0249" w:rsidRPr="002E0249" w14:paraId="6F8135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2E0249" w:rsidRPr="002E0249" w14:paraId="6FB1E378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2E0249" w:rsidRPr="002E0249" w14:paraId="1D44899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E0249" w:rsidRPr="002E0249" w14:paraId="57C9BC4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0F7A6E1" w14:textId="77777777" w:rsidR="002E0249" w:rsidRPr="002E0249" w:rsidRDefault="002E0249" w:rsidP="002E02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491F59" w14:textId="77777777" w:rsidR="002E0249" w:rsidRPr="002E0249" w:rsidRDefault="002E0249" w:rsidP="002E02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95EAA23" w14:textId="77777777" w:rsidR="002E0249" w:rsidRPr="002E0249" w:rsidRDefault="002E0249" w:rsidP="002E02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6705BDF" w14:textId="77777777" w:rsidR="002E0249" w:rsidRPr="002E0249" w:rsidRDefault="002E0249" w:rsidP="002E0249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AEB9860" w14:textId="77777777" w:rsidR="002E0249" w:rsidRPr="002E0249" w:rsidRDefault="002E0249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9E257FE" w14:textId="77777777" w:rsidR="00836B83" w:rsidRDefault="00836B83"/>
    <w:sectPr w:rsidR="0083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696"/>
    <w:multiLevelType w:val="multilevel"/>
    <w:tmpl w:val="A02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4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49"/>
    <w:rsid w:val="002E0249"/>
    <w:rsid w:val="008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9B47"/>
  <w15:chartTrackingRefBased/>
  <w15:docId w15:val="{D0C8F104-702C-4E54-B657-23F52A5B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ifa.com/make-enquiry/mortgage-enquiry/" TargetMode="External"/><Relationship Id="rId13" Type="http://schemas.openxmlformats.org/officeDocument/2006/relationships/hyperlink" Target="https://newzapp-files.s3.eu-west-2.amazonaws.com/customers/20644/documents/JulAug2022-Anglo11-629eab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gloifa.com/make-enquiry/investment-enquiry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zapp-files.s3.eu-west-2.amazonaws.com/customers/20644/documents/JulAug2022-Anglo8-717d781b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news/business-62991376" TargetMode="External"/><Relationship Id="rId10" Type="http://schemas.openxmlformats.org/officeDocument/2006/relationships/hyperlink" Target="https://www.angloifa.com/make-enquiry/protection-enqui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oifa.com/make-enquiry/pension-enquiry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2022-10-04T11:25:00Z</dcterms:created>
  <dcterms:modified xsi:type="dcterms:W3CDTF">2022-10-04T11:26:00Z</dcterms:modified>
</cp:coreProperties>
</file>