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F6336C" w:rsidRPr="00F6336C" w14:paraId="7D9991E5" w14:textId="77777777" w:rsidTr="00F6336C">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F6336C" w:rsidRPr="00F6336C" w14:paraId="3A2327C6" w14:textId="77777777">
              <w:trPr>
                <w:jc w:val="center"/>
              </w:trPr>
              <w:tc>
                <w:tcPr>
                  <w:tcW w:w="0" w:type="auto"/>
                  <w:shd w:val="clear" w:color="auto" w:fill="auto"/>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790"/>
                  </w:tblGrid>
                  <w:tr w:rsidR="00F6336C" w:rsidRPr="00F6336C" w14:paraId="6B9D484A" w14:textId="77777777">
                    <w:tc>
                      <w:tcPr>
                        <w:tcW w:w="5790" w:type="dxa"/>
                        <w:hideMark/>
                      </w:tcPr>
                      <w:tbl>
                        <w:tblPr>
                          <w:tblW w:w="5000" w:type="pct"/>
                          <w:jc w:val="center"/>
                          <w:tblCellMar>
                            <w:left w:w="0" w:type="dxa"/>
                            <w:right w:w="0" w:type="dxa"/>
                          </w:tblCellMar>
                          <w:tblLook w:val="04A0" w:firstRow="1" w:lastRow="0" w:firstColumn="1" w:lastColumn="0" w:noHBand="0" w:noVBand="1"/>
                        </w:tblPr>
                        <w:tblGrid>
                          <w:gridCol w:w="5790"/>
                        </w:tblGrid>
                        <w:tr w:rsidR="00F6336C" w:rsidRPr="00F6336C" w14:paraId="0876FCE3" w14:textId="77777777">
                          <w:trPr>
                            <w:jc w:val="center"/>
                          </w:trPr>
                          <w:tc>
                            <w:tcPr>
                              <w:tcW w:w="0" w:type="auto"/>
                              <w:vAlign w:val="center"/>
                              <w:hideMark/>
                            </w:tcPr>
                            <w:p w14:paraId="7ABB8F57" w14:textId="77777777" w:rsidR="00F6336C" w:rsidRPr="00F6336C" w:rsidRDefault="00F6336C" w:rsidP="00F6336C">
                              <w:pPr>
                                <w:spacing w:after="0" w:line="195" w:lineRule="atLeast"/>
                                <w:rPr>
                                  <w:rFonts w:ascii="Arial" w:eastAsia="Times New Roman" w:hAnsi="Arial" w:cs="Arial"/>
                                  <w:color w:val="333333"/>
                                  <w:sz w:val="17"/>
                                  <w:szCs w:val="17"/>
                                  <w:lang w:eastAsia="en-GB"/>
                                </w:rPr>
                              </w:pPr>
                              <w:r w:rsidRPr="00F6336C">
                                <w:rPr>
                                  <w:rFonts w:ascii="Arial" w:eastAsia="Times New Roman" w:hAnsi="Arial" w:cs="Arial"/>
                                  <w:color w:val="333333"/>
                                  <w:sz w:val="17"/>
                                  <w:szCs w:val="17"/>
                                  <w:lang w:eastAsia="en-GB"/>
                                </w:rPr>
                                <w:t>This email looks better with images enabled.</w:t>
                              </w:r>
                            </w:p>
                          </w:tc>
                        </w:tr>
                      </w:tbl>
                      <w:p w14:paraId="57D042BE"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210"/>
                  </w:tblGrid>
                  <w:tr w:rsidR="00F6336C" w:rsidRPr="00F6336C" w14:paraId="61C01281" w14:textId="77777777">
                    <w:tc>
                      <w:tcPr>
                        <w:tcW w:w="3210" w:type="dxa"/>
                        <w:vAlign w:val="center"/>
                        <w:hideMark/>
                      </w:tcPr>
                      <w:tbl>
                        <w:tblPr>
                          <w:tblW w:w="5000" w:type="pct"/>
                          <w:tblCellMar>
                            <w:left w:w="0" w:type="dxa"/>
                            <w:right w:w="0" w:type="dxa"/>
                          </w:tblCellMar>
                          <w:tblLook w:val="04A0" w:firstRow="1" w:lastRow="0" w:firstColumn="1" w:lastColumn="0" w:noHBand="0" w:noVBand="1"/>
                        </w:tblPr>
                        <w:tblGrid>
                          <w:gridCol w:w="3210"/>
                        </w:tblGrid>
                        <w:tr w:rsidR="00F6336C" w:rsidRPr="00F6336C" w14:paraId="5930D423" w14:textId="77777777">
                          <w:tc>
                            <w:tcPr>
                              <w:tcW w:w="0" w:type="auto"/>
                              <w:vAlign w:val="center"/>
                              <w:hideMark/>
                            </w:tcPr>
                            <w:p w14:paraId="0BEB33D9" w14:textId="77777777" w:rsidR="00F6336C" w:rsidRPr="00F6336C" w:rsidRDefault="00F6336C" w:rsidP="00F6336C">
                              <w:pPr>
                                <w:spacing w:after="0" w:line="195" w:lineRule="atLeast"/>
                                <w:jc w:val="right"/>
                                <w:rPr>
                                  <w:rFonts w:ascii="Arial" w:eastAsia="Times New Roman" w:hAnsi="Arial" w:cs="Arial"/>
                                  <w:color w:val="333333"/>
                                  <w:sz w:val="17"/>
                                  <w:szCs w:val="17"/>
                                  <w:lang w:eastAsia="en-GB"/>
                                </w:rPr>
                              </w:pPr>
                              <w:r w:rsidRPr="00F6336C">
                                <w:rPr>
                                  <w:rFonts w:ascii="Arial" w:eastAsia="Times New Roman" w:hAnsi="Arial" w:cs="Arial"/>
                                  <w:color w:val="333333"/>
                                  <w:sz w:val="17"/>
                                  <w:szCs w:val="17"/>
                                  <w:lang w:eastAsia="en-GB"/>
                                </w:rPr>
                                <w:t>To view this email online, [link]</w:t>
                              </w:r>
                            </w:p>
                          </w:tc>
                        </w:tr>
                      </w:tbl>
                      <w:p w14:paraId="4147276B"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bl>
                <w:p w14:paraId="2092C884"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bl>
          <w:p w14:paraId="71B9BD21" w14:textId="77777777" w:rsidR="00F6336C" w:rsidRPr="00F6336C" w:rsidRDefault="00F6336C" w:rsidP="00F6336C">
            <w:pPr>
              <w:spacing w:after="0" w:line="240" w:lineRule="auto"/>
              <w:jc w:val="center"/>
              <w:rPr>
                <w:rFonts w:ascii="Lato" w:eastAsia="Times New Roman" w:hAnsi="Lato" w:cs="Times New Roman"/>
                <w:sz w:val="24"/>
                <w:szCs w:val="24"/>
                <w:lang w:eastAsia="en-GB"/>
              </w:rPr>
            </w:pPr>
          </w:p>
        </w:tc>
      </w:tr>
    </w:tbl>
    <w:p w14:paraId="077F0896" w14:textId="77777777" w:rsidR="00F6336C" w:rsidRPr="00F6336C" w:rsidRDefault="00F6336C" w:rsidP="00F6336C">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F6336C" w:rsidRPr="00F6336C" w14:paraId="01969483" w14:textId="77777777" w:rsidTr="00F6336C">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F6336C" w:rsidRPr="00F6336C" w14:paraId="3414BB5F"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67D14805"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5620FC2D" w14:textId="77777777">
                          <w:trPr>
                            <w:jc w:val="center"/>
                          </w:trPr>
                          <w:tc>
                            <w:tcPr>
                              <w:tcW w:w="0" w:type="auto"/>
                              <w:vAlign w:val="center"/>
                              <w:hideMark/>
                            </w:tcPr>
                            <w:p w14:paraId="2F7928DA" w14:textId="77777777" w:rsidR="00F6336C" w:rsidRPr="00F6336C" w:rsidRDefault="00F6336C" w:rsidP="00F6336C">
                              <w:pPr>
                                <w:spacing w:after="0" w:line="240" w:lineRule="auto"/>
                                <w:jc w:val="center"/>
                                <w:rPr>
                                  <w:rFonts w:ascii="Times New Roman" w:eastAsia="Times New Roman" w:hAnsi="Times New Roman" w:cs="Times New Roman"/>
                                  <w:sz w:val="2"/>
                                  <w:szCs w:val="2"/>
                                  <w:lang w:eastAsia="en-GB"/>
                                </w:rPr>
                              </w:pPr>
                              <w:r w:rsidRPr="00F6336C">
                                <w:rPr>
                                  <w:rFonts w:ascii="Times New Roman" w:eastAsia="Times New Roman" w:hAnsi="Times New Roman" w:cs="Times New Roman"/>
                                  <w:noProof/>
                                  <w:sz w:val="2"/>
                                  <w:szCs w:val="2"/>
                                  <w:lang w:eastAsia="en-GB"/>
                                </w:rPr>
                                <w:drawing>
                                  <wp:inline distT="0" distB="0" distL="0" distR="0" wp14:anchorId="24A0E4A5" wp14:editId="4B7047B6">
                                    <wp:extent cx="311467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c>
                        </w:tr>
                        <w:tr w:rsidR="00F6336C" w:rsidRPr="00F6336C" w14:paraId="573B5C8A" w14:textId="77777777">
                          <w:trPr>
                            <w:jc w:val="center"/>
                          </w:trPr>
                          <w:tc>
                            <w:tcPr>
                              <w:tcW w:w="0" w:type="auto"/>
                              <w:vAlign w:val="center"/>
                              <w:hideMark/>
                            </w:tcPr>
                            <w:p w14:paraId="4A77210A" w14:textId="77777777" w:rsidR="00F6336C" w:rsidRPr="00F6336C" w:rsidRDefault="00F6336C" w:rsidP="00F6336C">
                              <w:pPr>
                                <w:spacing w:after="0" w:line="240" w:lineRule="auto"/>
                                <w:jc w:val="center"/>
                                <w:rPr>
                                  <w:rFonts w:ascii="Times New Roman" w:eastAsia="Times New Roman" w:hAnsi="Times New Roman" w:cs="Times New Roman"/>
                                  <w:sz w:val="2"/>
                                  <w:szCs w:val="2"/>
                                  <w:lang w:eastAsia="en-GB"/>
                                </w:rPr>
                              </w:pPr>
                              <w:r w:rsidRPr="00F6336C">
                                <w:rPr>
                                  <w:rFonts w:ascii="Times New Roman" w:eastAsia="Times New Roman" w:hAnsi="Times New Roman" w:cs="Times New Roman"/>
                                  <w:noProof/>
                                  <w:sz w:val="2"/>
                                  <w:szCs w:val="2"/>
                                  <w:lang w:eastAsia="en-GB"/>
                                </w:rPr>
                                <w:drawing>
                                  <wp:inline distT="0" distB="0" distL="0" distR="0" wp14:anchorId="2D7BECAE" wp14:editId="0633A7B5">
                                    <wp:extent cx="590550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1B5A0728"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62C4D463"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r w:rsidR="00F6336C" w:rsidRPr="00F6336C" w14:paraId="1240DE25"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F6336C" w:rsidRPr="00F6336C" w14:paraId="5CEE1844"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6336C" w:rsidRPr="00F6336C" w14:paraId="314E9693" w14:textId="77777777">
                          <w:trPr>
                            <w:jc w:val="center"/>
                          </w:trPr>
                          <w:tc>
                            <w:tcPr>
                              <w:tcW w:w="0" w:type="auto"/>
                              <w:vAlign w:val="center"/>
                              <w:hideMark/>
                            </w:tcPr>
                            <w:p w14:paraId="1A650A73"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hyperlink r:id="rId6" w:tgtFrame="_blank" w:history="1">
                                <w:r w:rsidRPr="00F6336C">
                                  <w:rPr>
                                    <w:rFonts w:ascii="Arial" w:eastAsia="Times New Roman" w:hAnsi="Arial" w:cs="Arial"/>
                                    <w:b/>
                                    <w:bCs/>
                                    <w:color w:val="FFFFFF"/>
                                    <w:sz w:val="15"/>
                                    <w:szCs w:val="15"/>
                                    <w:bdr w:val="single" w:sz="48" w:space="0" w:color="1E50B3" w:frame="1"/>
                                    <w:shd w:val="clear" w:color="auto" w:fill="1E50B3"/>
                                    <w:lang w:eastAsia="en-GB"/>
                                  </w:rPr>
                                  <w:t>INVESTMENTS</w:t>
                                </w:r>
                              </w:hyperlink>
                            </w:p>
                          </w:tc>
                        </w:tr>
                      </w:tbl>
                      <w:p w14:paraId="2EF3531B"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47C7F425" w14:textId="77777777" w:rsidR="00F6336C" w:rsidRPr="00F6336C" w:rsidRDefault="00F6336C" w:rsidP="00F6336C">
                        <w:pPr>
                          <w:spacing w:after="0" w:line="240" w:lineRule="auto"/>
                          <w:jc w:val="center"/>
                          <w:rPr>
                            <w:rFonts w:ascii="Times New Roman" w:eastAsia="Times New Roman" w:hAnsi="Times New Roman" w:cs="Times New Roman"/>
                            <w:sz w:val="20"/>
                            <w:szCs w:val="20"/>
                            <w:lang w:eastAsia="en-GB"/>
                          </w:rPr>
                        </w:pPr>
                      </w:p>
                    </w:tc>
                  </w:tr>
                </w:tbl>
                <w:p w14:paraId="3525C6F7" w14:textId="77777777" w:rsidR="00F6336C" w:rsidRPr="00F6336C" w:rsidRDefault="00F6336C" w:rsidP="00F6336C">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F6336C" w:rsidRPr="00F6336C" w14:paraId="013A8F52"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6336C" w:rsidRPr="00F6336C" w14:paraId="380A528F" w14:textId="77777777">
                          <w:trPr>
                            <w:jc w:val="center"/>
                          </w:trPr>
                          <w:tc>
                            <w:tcPr>
                              <w:tcW w:w="0" w:type="auto"/>
                              <w:vAlign w:val="center"/>
                              <w:hideMark/>
                            </w:tcPr>
                            <w:p w14:paraId="054EB88B"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hyperlink r:id="rId7" w:tgtFrame="_blank" w:history="1">
                                <w:r w:rsidRPr="00F6336C">
                                  <w:rPr>
                                    <w:rFonts w:ascii="Arial" w:eastAsia="Times New Roman" w:hAnsi="Arial" w:cs="Arial"/>
                                    <w:b/>
                                    <w:bCs/>
                                    <w:color w:val="FFFFFF"/>
                                    <w:sz w:val="15"/>
                                    <w:szCs w:val="15"/>
                                    <w:bdr w:val="single" w:sz="48" w:space="0" w:color="1E50B3" w:frame="1"/>
                                    <w:shd w:val="clear" w:color="auto" w:fill="1E50B3"/>
                                    <w:lang w:eastAsia="en-GB"/>
                                  </w:rPr>
                                  <w:t>MORTGAGES</w:t>
                                </w:r>
                              </w:hyperlink>
                            </w:p>
                          </w:tc>
                        </w:tr>
                      </w:tbl>
                      <w:p w14:paraId="7F0E1C46"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5B5FB1F3" w14:textId="77777777" w:rsidR="00F6336C" w:rsidRPr="00F6336C" w:rsidRDefault="00F6336C" w:rsidP="00F6336C">
                        <w:pPr>
                          <w:spacing w:after="0" w:line="240" w:lineRule="auto"/>
                          <w:jc w:val="center"/>
                          <w:rPr>
                            <w:rFonts w:ascii="Times New Roman" w:eastAsia="Times New Roman" w:hAnsi="Times New Roman" w:cs="Times New Roman"/>
                            <w:sz w:val="20"/>
                            <w:szCs w:val="20"/>
                            <w:lang w:eastAsia="en-GB"/>
                          </w:rPr>
                        </w:pPr>
                      </w:p>
                    </w:tc>
                  </w:tr>
                </w:tbl>
                <w:p w14:paraId="3E9900AD" w14:textId="77777777" w:rsidR="00F6336C" w:rsidRPr="00F6336C" w:rsidRDefault="00F6336C" w:rsidP="00F6336C">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tblGrid>
                  <w:tr w:rsidR="00F6336C" w:rsidRPr="00F6336C" w14:paraId="6209594B"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6336C" w:rsidRPr="00F6336C" w14:paraId="524407C8" w14:textId="77777777">
                          <w:trPr>
                            <w:jc w:val="center"/>
                          </w:trPr>
                          <w:tc>
                            <w:tcPr>
                              <w:tcW w:w="0" w:type="auto"/>
                              <w:vAlign w:val="center"/>
                              <w:hideMark/>
                            </w:tcPr>
                            <w:p w14:paraId="0EBBB60F"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hyperlink r:id="rId8" w:tgtFrame="_blank" w:history="1">
                                <w:r w:rsidRPr="00F6336C">
                                  <w:rPr>
                                    <w:rFonts w:ascii="Arial" w:eastAsia="Times New Roman" w:hAnsi="Arial" w:cs="Arial"/>
                                    <w:b/>
                                    <w:bCs/>
                                    <w:color w:val="FFFFFF"/>
                                    <w:sz w:val="15"/>
                                    <w:szCs w:val="15"/>
                                    <w:bdr w:val="single" w:sz="48" w:space="0" w:color="1E50B3" w:frame="1"/>
                                    <w:shd w:val="clear" w:color="auto" w:fill="1E50B3"/>
                                    <w:lang w:eastAsia="en-GB"/>
                                  </w:rPr>
                                  <w:t>PENSIONS</w:t>
                                </w:r>
                              </w:hyperlink>
                            </w:p>
                          </w:tc>
                        </w:tr>
                      </w:tbl>
                      <w:p w14:paraId="16EB758D"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100"/>
                  </w:tblGrid>
                  <w:tr w:rsidR="00F6336C" w:rsidRPr="00F6336C" w14:paraId="0176AC8D"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F6336C" w:rsidRPr="00F6336C" w14:paraId="502ED82B" w14:textId="77777777">
                          <w:trPr>
                            <w:jc w:val="center"/>
                          </w:trPr>
                          <w:tc>
                            <w:tcPr>
                              <w:tcW w:w="0" w:type="auto"/>
                              <w:vAlign w:val="center"/>
                              <w:hideMark/>
                            </w:tcPr>
                            <w:p w14:paraId="1BB37F7E"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hyperlink r:id="rId9" w:tgtFrame="_blank" w:history="1">
                                <w:r w:rsidRPr="00F6336C">
                                  <w:rPr>
                                    <w:rFonts w:ascii="Arial" w:eastAsia="Times New Roman" w:hAnsi="Arial" w:cs="Arial"/>
                                    <w:b/>
                                    <w:bCs/>
                                    <w:color w:val="FFFFFF"/>
                                    <w:sz w:val="14"/>
                                    <w:szCs w:val="14"/>
                                    <w:bdr w:val="single" w:sz="48" w:space="0" w:color="1E50B3" w:frame="1"/>
                                    <w:shd w:val="clear" w:color="auto" w:fill="1E50B3"/>
                                    <w:lang w:eastAsia="en-GB"/>
                                  </w:rPr>
                                  <w:t>PROTECTION</w:t>
                                </w:r>
                              </w:hyperlink>
                            </w:p>
                          </w:tc>
                        </w:tr>
                      </w:tbl>
                      <w:p w14:paraId="3027C9D5"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40C64B3B"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bl>
          <w:p w14:paraId="5D96E9DC" w14:textId="77777777" w:rsidR="00F6336C" w:rsidRPr="00F6336C" w:rsidRDefault="00F6336C" w:rsidP="00F6336C">
            <w:pPr>
              <w:spacing w:after="0" w:line="240" w:lineRule="auto"/>
              <w:jc w:val="center"/>
              <w:rPr>
                <w:rFonts w:ascii="Lato" w:eastAsia="Times New Roman" w:hAnsi="Lato" w:cs="Times New Roman"/>
                <w:sz w:val="24"/>
                <w:szCs w:val="24"/>
                <w:lang w:eastAsia="en-GB"/>
              </w:rPr>
            </w:pPr>
          </w:p>
        </w:tc>
      </w:tr>
    </w:tbl>
    <w:p w14:paraId="08CC152C" w14:textId="77777777" w:rsidR="00F6336C" w:rsidRPr="00F6336C" w:rsidRDefault="00F6336C" w:rsidP="00F6336C">
      <w:pPr>
        <w:spacing w:after="0" w:line="240" w:lineRule="auto"/>
        <w:rPr>
          <w:rFonts w:ascii="Times New Roman" w:eastAsia="Times New Roman" w:hAnsi="Times New Roman" w:cs="Times New Roman"/>
          <w:vanish/>
          <w:sz w:val="24"/>
          <w:szCs w:val="24"/>
          <w:lang w:eastAsia="en-GB"/>
        </w:rPr>
      </w:pPr>
    </w:p>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F6336C" w:rsidRPr="00F6336C" w14:paraId="72B0CE76" w14:textId="77777777" w:rsidTr="00F6336C">
        <w:trPr>
          <w:jc w:val="center"/>
        </w:trPr>
        <w:tc>
          <w:tcPr>
            <w:tcW w:w="0" w:type="auto"/>
            <w:shd w:val="clear" w:color="auto" w:fill="F7F7F7"/>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F6336C" w:rsidRPr="00F6336C" w14:paraId="4903EE24" w14:textId="77777777">
              <w:trPr>
                <w:jc w:val="center"/>
              </w:trPr>
              <w:tc>
                <w:tcPr>
                  <w:tcW w:w="0" w:type="auto"/>
                  <w:shd w:val="clear" w:color="auto" w:fill="FFFFFF"/>
                  <w:tcMar>
                    <w:top w:w="30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13F73BA7"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76375B9A" w14:textId="77777777">
                          <w:trPr>
                            <w:jc w:val="center"/>
                          </w:trPr>
                          <w:tc>
                            <w:tcPr>
                              <w:tcW w:w="0" w:type="auto"/>
                              <w:vAlign w:val="center"/>
                              <w:hideMark/>
                            </w:tcPr>
                            <w:p w14:paraId="1854F994" w14:textId="77777777" w:rsidR="00F6336C" w:rsidRPr="00F6336C" w:rsidRDefault="00F6336C" w:rsidP="00F6336C">
                              <w:pPr>
                                <w:spacing w:after="0" w:line="210" w:lineRule="atLeast"/>
                                <w:outlineLvl w:val="0"/>
                                <w:rPr>
                                  <w:rFonts w:ascii="Arial" w:eastAsia="Times New Roman" w:hAnsi="Arial" w:cs="Arial"/>
                                  <w:color w:val="333333"/>
                                  <w:kern w:val="36"/>
                                  <w:sz w:val="21"/>
                                  <w:szCs w:val="21"/>
                                  <w:lang w:eastAsia="en-GB"/>
                                </w:rPr>
                              </w:pPr>
                            </w:p>
                            <w:p w14:paraId="0EF75169" w14:textId="77777777" w:rsidR="00F6336C" w:rsidRPr="00F6336C" w:rsidRDefault="00F6336C" w:rsidP="00F6336C">
                              <w:pPr>
                                <w:spacing w:after="0" w:line="315" w:lineRule="atLeast"/>
                                <w:jc w:val="center"/>
                                <w:rPr>
                                  <w:rFonts w:ascii="Arial" w:eastAsia="Times New Roman" w:hAnsi="Arial" w:cs="Arial"/>
                                  <w:color w:val="333333"/>
                                  <w:sz w:val="21"/>
                                  <w:szCs w:val="21"/>
                                  <w:lang w:eastAsia="en-GB"/>
                                </w:rPr>
                              </w:pPr>
                              <w:r w:rsidRPr="00F6336C">
                                <w:rPr>
                                  <w:rFonts w:ascii="Arial" w:eastAsia="Times New Roman" w:hAnsi="Arial" w:cs="Arial"/>
                                  <w:b/>
                                  <w:bCs/>
                                  <w:color w:val="333333"/>
                                  <w:sz w:val="21"/>
                                  <w:szCs w:val="21"/>
                                  <w:lang w:eastAsia="en-GB"/>
                                </w:rPr>
                                <w:t>PICTURE OF RECOVERY - MORE THAN A THOUSAND WORDS</w:t>
                              </w:r>
                            </w:p>
                            <w:p w14:paraId="40FAF289"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p>
                          </w:tc>
                        </w:tr>
                        <w:tr w:rsidR="00F6336C" w:rsidRPr="00F6336C" w14:paraId="69BB6638"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F6336C" w:rsidRPr="00F6336C" w14:paraId="672FD619" w14:textId="77777777">
                                <w:trPr>
                                  <w:trHeight w:val="15"/>
                                  <w:jc w:val="center"/>
                                </w:trPr>
                                <w:tc>
                                  <w:tcPr>
                                    <w:tcW w:w="8700" w:type="dxa"/>
                                    <w:tcBorders>
                                      <w:bottom w:val="single" w:sz="6" w:space="0" w:color="1E50B3"/>
                                    </w:tcBorders>
                                    <w:vAlign w:val="center"/>
                                    <w:hideMark/>
                                  </w:tcPr>
                                  <w:p w14:paraId="44C225C5" w14:textId="77777777" w:rsidR="00F6336C" w:rsidRPr="00F6336C" w:rsidRDefault="00F6336C" w:rsidP="00F6336C">
                                    <w:pPr>
                                      <w:spacing w:after="0" w:line="240" w:lineRule="auto"/>
                                      <w:rPr>
                                        <w:rFonts w:ascii="Arial" w:eastAsia="Times New Roman" w:hAnsi="Arial" w:cs="Arial"/>
                                        <w:color w:val="333333"/>
                                        <w:sz w:val="21"/>
                                        <w:szCs w:val="21"/>
                                        <w:lang w:eastAsia="en-GB"/>
                                      </w:rPr>
                                    </w:pPr>
                                  </w:p>
                                </w:tc>
                              </w:tr>
                            </w:tbl>
                            <w:p w14:paraId="31356DA0" w14:textId="77777777" w:rsidR="00F6336C" w:rsidRPr="00F6336C" w:rsidRDefault="00F6336C" w:rsidP="00F6336C">
                              <w:pPr>
                                <w:spacing w:after="0" w:line="240" w:lineRule="auto"/>
                                <w:jc w:val="center"/>
                                <w:rPr>
                                  <w:rFonts w:ascii="Times New Roman" w:eastAsia="Times New Roman" w:hAnsi="Times New Roman" w:cs="Times New Roman"/>
                                  <w:sz w:val="2"/>
                                  <w:szCs w:val="2"/>
                                  <w:lang w:eastAsia="en-GB"/>
                                </w:rPr>
                              </w:pPr>
                            </w:p>
                          </w:tc>
                        </w:tr>
                      </w:tbl>
                      <w:p w14:paraId="554D5D0A"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0EB8222E"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bl>
          <w:p w14:paraId="36D3B418" w14:textId="77777777" w:rsidR="00F6336C" w:rsidRPr="00F6336C" w:rsidRDefault="00F6336C" w:rsidP="00F6336C">
            <w:pPr>
              <w:spacing w:after="0" w:line="240" w:lineRule="auto"/>
              <w:jc w:val="center"/>
              <w:rPr>
                <w:rFonts w:ascii="Lato" w:eastAsia="Times New Roman" w:hAnsi="Lato" w:cs="Times New Roman"/>
                <w:sz w:val="24"/>
                <w:szCs w:val="24"/>
                <w:lang w:eastAsia="en-GB"/>
              </w:rPr>
            </w:pPr>
          </w:p>
        </w:tc>
      </w:tr>
    </w:tbl>
    <w:p w14:paraId="03ED8B98" w14:textId="77777777" w:rsidR="00F6336C" w:rsidRPr="00F6336C" w:rsidRDefault="00F6336C" w:rsidP="00F6336C">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F6336C" w:rsidRPr="00F6336C" w14:paraId="5901CC78" w14:textId="77777777" w:rsidTr="00F6336C">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F6336C" w:rsidRPr="00F6336C" w14:paraId="69577A40"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084A01E8"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62F20E3C" w14:textId="77777777">
                          <w:trPr>
                            <w:jc w:val="center"/>
                          </w:trPr>
                          <w:tc>
                            <w:tcPr>
                              <w:tcW w:w="0" w:type="auto"/>
                              <w:vAlign w:val="center"/>
                              <w:hideMark/>
                            </w:tcPr>
                            <w:p w14:paraId="4B10EA1C" w14:textId="77777777" w:rsidR="00F6336C" w:rsidRPr="00F6336C" w:rsidRDefault="00F6336C" w:rsidP="00F6336C">
                              <w:pPr>
                                <w:spacing w:after="0" w:line="240" w:lineRule="auto"/>
                                <w:jc w:val="center"/>
                                <w:rPr>
                                  <w:rFonts w:ascii="Times New Roman" w:eastAsia="Times New Roman" w:hAnsi="Times New Roman" w:cs="Times New Roman"/>
                                  <w:sz w:val="2"/>
                                  <w:szCs w:val="2"/>
                                  <w:lang w:eastAsia="en-GB"/>
                                </w:rPr>
                              </w:pPr>
                              <w:r w:rsidRPr="00F6336C">
                                <w:rPr>
                                  <w:rFonts w:ascii="Times New Roman" w:eastAsia="Times New Roman" w:hAnsi="Times New Roman" w:cs="Times New Roman"/>
                                  <w:noProof/>
                                  <w:sz w:val="2"/>
                                  <w:szCs w:val="2"/>
                                  <w:lang w:eastAsia="en-GB"/>
                                </w:rPr>
                                <w:drawing>
                                  <wp:inline distT="0" distB="0" distL="0" distR="0" wp14:anchorId="06B56BBA" wp14:editId="78F26F0C">
                                    <wp:extent cx="5867400" cy="3409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3409950"/>
                                            </a:xfrm>
                                            <a:prstGeom prst="rect">
                                              <a:avLst/>
                                            </a:prstGeom>
                                            <a:noFill/>
                                            <a:ln>
                                              <a:noFill/>
                                            </a:ln>
                                          </pic:spPr>
                                        </pic:pic>
                                      </a:graphicData>
                                    </a:graphic>
                                  </wp:inline>
                                </w:drawing>
                              </w:r>
                            </w:p>
                          </w:tc>
                        </w:tr>
                      </w:tbl>
                      <w:p w14:paraId="7B18FA5F"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1A37CA45"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r w:rsidR="00F6336C" w:rsidRPr="00F6336C" w14:paraId="6D5694D8"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2199EE16"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6939CDB4"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F6336C" w:rsidRPr="00F6336C" w14:paraId="1DA61701" w14:textId="77777777">
                                <w:trPr>
                                  <w:trHeight w:val="15"/>
                                  <w:jc w:val="center"/>
                                </w:trPr>
                                <w:tc>
                                  <w:tcPr>
                                    <w:tcW w:w="8640" w:type="dxa"/>
                                    <w:tcBorders>
                                      <w:bottom w:val="single" w:sz="6" w:space="0" w:color="1E50B3"/>
                                    </w:tcBorders>
                                    <w:vAlign w:val="center"/>
                                    <w:hideMark/>
                                  </w:tcPr>
                                  <w:p w14:paraId="5BF9EA80" w14:textId="77777777" w:rsidR="00F6336C" w:rsidRPr="00F6336C" w:rsidRDefault="00F6336C" w:rsidP="00F6336C">
                                    <w:pPr>
                                      <w:spacing w:after="0" w:line="240" w:lineRule="auto"/>
                                      <w:rPr>
                                        <w:rFonts w:ascii="Times New Roman" w:eastAsia="Times New Roman" w:hAnsi="Times New Roman" w:cs="Times New Roman"/>
                                        <w:sz w:val="20"/>
                                        <w:szCs w:val="20"/>
                                        <w:lang w:eastAsia="en-GB"/>
                                      </w:rPr>
                                    </w:pPr>
                                  </w:p>
                                </w:tc>
                              </w:tr>
                            </w:tbl>
                            <w:p w14:paraId="07CD476D" w14:textId="77777777" w:rsidR="00F6336C" w:rsidRPr="00F6336C" w:rsidRDefault="00F6336C" w:rsidP="00F6336C">
                              <w:pPr>
                                <w:spacing w:after="0" w:line="240" w:lineRule="auto"/>
                                <w:jc w:val="center"/>
                                <w:rPr>
                                  <w:rFonts w:ascii="Times New Roman" w:eastAsia="Times New Roman" w:hAnsi="Times New Roman" w:cs="Times New Roman"/>
                                  <w:sz w:val="2"/>
                                  <w:szCs w:val="2"/>
                                  <w:lang w:eastAsia="en-GB"/>
                                </w:rPr>
                              </w:pPr>
                            </w:p>
                          </w:tc>
                        </w:tr>
                      </w:tbl>
                      <w:p w14:paraId="69955991"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294F96BD"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r w:rsidR="00F6336C" w:rsidRPr="00F6336C" w14:paraId="344C5530"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63BD10B3"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58D95382" w14:textId="77777777">
                          <w:trPr>
                            <w:jc w:val="center"/>
                          </w:trPr>
                          <w:tc>
                            <w:tcPr>
                              <w:tcW w:w="0" w:type="auto"/>
                              <w:vAlign w:val="center"/>
                              <w:hideMark/>
                            </w:tcPr>
                            <w:p w14:paraId="2D99078C"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r w:rsidRPr="00F6336C">
                                <w:rPr>
                                  <w:rFonts w:ascii="Arial" w:eastAsia="Times New Roman" w:hAnsi="Arial" w:cs="Arial"/>
                                  <w:color w:val="333333"/>
                                  <w:sz w:val="21"/>
                                  <w:szCs w:val="21"/>
                                  <w:lang w:eastAsia="en-GB"/>
                                </w:rPr>
                                <w:br/>
                                <w:t>If any picture is worth more than a thousand words.   It is this one!</w:t>
                              </w:r>
                            </w:p>
                            <w:p w14:paraId="62C3610C"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p>
                            <w:p w14:paraId="7C6EE55E" w14:textId="77777777" w:rsidR="00F6336C" w:rsidRPr="00F6336C" w:rsidRDefault="00F6336C" w:rsidP="00F6336C">
                              <w:pPr>
                                <w:spacing w:after="240" w:line="315" w:lineRule="atLeast"/>
                                <w:rPr>
                                  <w:rFonts w:ascii="Arial" w:eastAsia="Times New Roman" w:hAnsi="Arial" w:cs="Arial"/>
                                  <w:color w:val="333333"/>
                                  <w:sz w:val="21"/>
                                  <w:szCs w:val="21"/>
                                  <w:lang w:eastAsia="en-GB"/>
                                </w:rPr>
                              </w:pPr>
                              <w:r w:rsidRPr="00F6336C">
                                <w:rPr>
                                  <w:rFonts w:ascii="Arial" w:eastAsia="Times New Roman" w:hAnsi="Arial" w:cs="Arial"/>
                                  <w:color w:val="333333"/>
                                  <w:sz w:val="21"/>
                                  <w:szCs w:val="21"/>
                                  <w:lang w:eastAsia="en-GB"/>
                                </w:rPr>
                                <w:t>Here is the graph of the FTSE100 performance over the past 3 years. 26 Jan 2020 to 26 Jan 2023.  You may remember that January 2020 was the real start of the pandemic of Covid, and spreading all over the world.</w:t>
                              </w:r>
                            </w:p>
                            <w:p w14:paraId="45624973" w14:textId="77777777" w:rsidR="00F6336C" w:rsidRPr="00F6336C" w:rsidRDefault="00F6336C" w:rsidP="00F6336C">
                              <w:pPr>
                                <w:spacing w:after="240" w:line="315" w:lineRule="atLeast"/>
                                <w:rPr>
                                  <w:rFonts w:ascii="Arial" w:eastAsia="Times New Roman" w:hAnsi="Arial" w:cs="Arial"/>
                                  <w:color w:val="333333"/>
                                  <w:sz w:val="21"/>
                                  <w:szCs w:val="21"/>
                                  <w:lang w:eastAsia="en-GB"/>
                                </w:rPr>
                              </w:pPr>
                              <w:r w:rsidRPr="00F6336C">
                                <w:rPr>
                                  <w:rFonts w:ascii="Arial" w:eastAsia="Times New Roman" w:hAnsi="Arial" w:cs="Arial"/>
                                  <w:color w:val="333333"/>
                                  <w:sz w:val="21"/>
                                  <w:szCs w:val="21"/>
                                  <w:lang w:eastAsia="en-GB"/>
                                </w:rPr>
                                <w:t xml:space="preserve">The UK Government ordered the complete lock down of the country.  Stay indoors, limited travel, no socialising etc </w:t>
                              </w:r>
                              <w:proofErr w:type="spellStart"/>
                              <w:r w:rsidRPr="00F6336C">
                                <w:rPr>
                                  <w:rFonts w:ascii="Arial" w:eastAsia="Times New Roman" w:hAnsi="Arial" w:cs="Arial"/>
                                  <w:color w:val="333333"/>
                                  <w:sz w:val="21"/>
                                  <w:szCs w:val="21"/>
                                  <w:lang w:eastAsia="en-GB"/>
                                </w:rPr>
                                <w:t>etc</w:t>
                              </w:r>
                              <w:proofErr w:type="spellEnd"/>
                              <w:r w:rsidRPr="00F6336C">
                                <w:rPr>
                                  <w:rFonts w:ascii="Arial" w:eastAsia="Times New Roman" w:hAnsi="Arial" w:cs="Arial"/>
                                  <w:color w:val="333333"/>
                                  <w:sz w:val="21"/>
                                  <w:szCs w:val="21"/>
                                  <w:lang w:eastAsia="en-GB"/>
                                </w:rPr>
                                <w:t>.   At the time the UK stock Market FTSE 100, the Index of the top 100 largest and richest companies in the UK stood at a figure of 7412.</w:t>
                              </w:r>
                            </w:p>
                            <w:p w14:paraId="66A895D2"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r w:rsidRPr="00F6336C">
                                <w:rPr>
                                  <w:rFonts w:ascii="Arial" w:eastAsia="Times New Roman" w:hAnsi="Arial" w:cs="Arial"/>
                                  <w:color w:val="333333"/>
                                  <w:sz w:val="21"/>
                                  <w:szCs w:val="21"/>
                                  <w:lang w:eastAsia="en-GB"/>
                                </w:rPr>
                                <w:t>Within 2 months the value of the index had fallen by a nail biting 32% to 4993.  Some of the values of the “crown jewels” of British Industry practically cut in half.  As a result, investors saw their investments and pensions tumble in value in similar fashion as the falls was replicated across the world.  Some investment funds fell in value by as much as 50% taking the value of clients' investments with them.</w:t>
                              </w:r>
                            </w:p>
                            <w:p w14:paraId="6C887958"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p>
                            <w:p w14:paraId="4AA41FED" w14:textId="77777777" w:rsidR="00F6336C" w:rsidRPr="00F6336C" w:rsidRDefault="00F6336C" w:rsidP="00F6336C">
                              <w:pPr>
                                <w:spacing w:after="240" w:line="315" w:lineRule="atLeast"/>
                                <w:rPr>
                                  <w:rFonts w:ascii="Arial" w:eastAsia="Times New Roman" w:hAnsi="Arial" w:cs="Arial"/>
                                  <w:color w:val="333333"/>
                                  <w:sz w:val="21"/>
                                  <w:szCs w:val="21"/>
                                  <w:lang w:eastAsia="en-GB"/>
                                </w:rPr>
                              </w:pPr>
                              <w:r w:rsidRPr="00F6336C">
                                <w:rPr>
                                  <w:rFonts w:ascii="Arial" w:eastAsia="Times New Roman" w:hAnsi="Arial" w:cs="Arial"/>
                                  <w:color w:val="333333"/>
                                  <w:sz w:val="21"/>
                                  <w:szCs w:val="21"/>
                                  <w:lang w:eastAsia="en-GB"/>
                                </w:rPr>
                                <w:t xml:space="preserve">Over the past 3 years, the world has </w:t>
                              </w:r>
                              <w:proofErr w:type="spellStart"/>
                              <w:r w:rsidRPr="00F6336C">
                                <w:rPr>
                                  <w:rFonts w:ascii="Arial" w:eastAsia="Times New Roman" w:hAnsi="Arial" w:cs="Arial"/>
                                  <w:color w:val="333333"/>
                                  <w:sz w:val="21"/>
                                  <w:szCs w:val="21"/>
                                  <w:lang w:eastAsia="en-GB"/>
                                </w:rPr>
                                <w:t>somewhatrecovered</w:t>
                              </w:r>
                              <w:proofErr w:type="spellEnd"/>
                              <w:r w:rsidRPr="00F6336C">
                                <w:rPr>
                                  <w:rFonts w:ascii="Arial" w:eastAsia="Times New Roman" w:hAnsi="Arial" w:cs="Arial"/>
                                  <w:color w:val="333333"/>
                                  <w:sz w:val="21"/>
                                  <w:szCs w:val="21"/>
                                  <w:lang w:eastAsia="en-GB"/>
                                </w:rPr>
                                <w:t>.  Vaccinations have enabled us to live with the Covid, and as a result most of the world economies have partly recovered.   There are still problems with supply lines, problems with recruiting staff, shortage of equipment and all these cause rising prices.</w:t>
                              </w:r>
                            </w:p>
                            <w:p w14:paraId="1569A3C9"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r w:rsidRPr="00F6336C">
                                <w:rPr>
                                  <w:rFonts w:ascii="Arial" w:eastAsia="Times New Roman" w:hAnsi="Arial" w:cs="Arial"/>
                                  <w:color w:val="333333"/>
                                  <w:sz w:val="21"/>
                                  <w:szCs w:val="21"/>
                                  <w:lang w:eastAsia="en-GB"/>
                                </w:rPr>
                                <w:t>So now we have inflation and to beat that, the central banks lift interest rates and mortgages to stop us from spending.</w:t>
                              </w:r>
                            </w:p>
                            <w:p w14:paraId="10BD23F3"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p>
                            <w:p w14:paraId="4318D128"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r w:rsidRPr="00F6336C">
                                <w:rPr>
                                  <w:rFonts w:ascii="Arial" w:eastAsia="Times New Roman" w:hAnsi="Arial" w:cs="Arial"/>
                                  <w:color w:val="333333"/>
                                  <w:sz w:val="21"/>
                                  <w:szCs w:val="21"/>
                                  <w:lang w:eastAsia="en-GB"/>
                                </w:rPr>
                                <w:t xml:space="preserve">Thankfully the FT100 is not made up of stocks of tech growth companies such as Amazon, Netflix, Microsoft, Twitter etc.  It is made up of stocks of companies in Minerals Oils and Gas, Energy firms and stocks of value companies.  And it is </w:t>
                              </w:r>
                              <w:proofErr w:type="gramStart"/>
                              <w:r w:rsidRPr="00F6336C">
                                <w:rPr>
                                  <w:rFonts w:ascii="Arial" w:eastAsia="Times New Roman" w:hAnsi="Arial" w:cs="Arial"/>
                                  <w:color w:val="333333"/>
                                  <w:sz w:val="21"/>
                                  <w:szCs w:val="21"/>
                                  <w:lang w:eastAsia="en-GB"/>
                                </w:rPr>
                                <w:t>these type of companies</w:t>
                              </w:r>
                              <w:proofErr w:type="gramEnd"/>
                              <w:r w:rsidRPr="00F6336C">
                                <w:rPr>
                                  <w:rFonts w:ascii="Arial" w:eastAsia="Times New Roman" w:hAnsi="Arial" w:cs="Arial"/>
                                  <w:color w:val="333333"/>
                                  <w:sz w:val="21"/>
                                  <w:szCs w:val="21"/>
                                  <w:lang w:eastAsia="en-GB"/>
                                </w:rPr>
                                <w:t xml:space="preserve"> which have benefitted from the recovery of the world economies. </w:t>
                              </w:r>
                              <w:r w:rsidRPr="00F6336C">
                                <w:rPr>
                                  <w:rFonts w:ascii="Arial" w:eastAsia="Times New Roman" w:hAnsi="Arial" w:cs="Arial"/>
                                  <w:color w:val="333333"/>
                                  <w:sz w:val="21"/>
                                  <w:szCs w:val="21"/>
                                  <w:lang w:eastAsia="en-GB"/>
                                </w:rPr>
                                <w:br/>
                              </w:r>
                              <w:r w:rsidRPr="00F6336C">
                                <w:rPr>
                                  <w:rFonts w:ascii="Arial" w:eastAsia="Times New Roman" w:hAnsi="Arial" w:cs="Arial"/>
                                  <w:color w:val="333333"/>
                                  <w:sz w:val="21"/>
                                  <w:szCs w:val="21"/>
                                  <w:lang w:eastAsia="en-GB"/>
                                </w:rPr>
                                <w:br/>
                              </w:r>
                              <w:proofErr w:type="gramStart"/>
                              <w:r w:rsidRPr="00F6336C">
                                <w:rPr>
                                  <w:rFonts w:ascii="Arial" w:eastAsia="Times New Roman" w:hAnsi="Arial" w:cs="Arial"/>
                                  <w:color w:val="333333"/>
                                  <w:sz w:val="21"/>
                                  <w:szCs w:val="21"/>
                                  <w:lang w:eastAsia="en-GB"/>
                                </w:rPr>
                                <w:t>So</w:t>
                              </w:r>
                              <w:proofErr w:type="gramEnd"/>
                              <w:r w:rsidRPr="00F6336C">
                                <w:rPr>
                                  <w:rFonts w:ascii="Arial" w:eastAsia="Times New Roman" w:hAnsi="Arial" w:cs="Arial"/>
                                  <w:color w:val="333333"/>
                                  <w:sz w:val="21"/>
                                  <w:szCs w:val="21"/>
                                  <w:lang w:eastAsia="en-GB"/>
                                </w:rPr>
                                <w:t xml:space="preserve"> we have seen the UK markets particularly the larger companies gradually improve in value.  It is particularly encouraging to see things improving all round.  Petrol prices down, gas prices down, container costs down and now inflation has peaked and now starting to fall.  Frankly, the picture is looking </w:t>
                              </w:r>
                              <w:proofErr w:type="spellStart"/>
                              <w:r w:rsidRPr="00F6336C">
                                <w:rPr>
                                  <w:rFonts w:ascii="Arial" w:eastAsia="Times New Roman" w:hAnsi="Arial" w:cs="Arial"/>
                                  <w:color w:val="333333"/>
                                  <w:sz w:val="21"/>
                                  <w:szCs w:val="21"/>
                                  <w:lang w:eastAsia="en-GB"/>
                                </w:rPr>
                                <w:t>far</w:t>
                              </w:r>
                              <w:proofErr w:type="spellEnd"/>
                              <w:r w:rsidRPr="00F6336C">
                                <w:rPr>
                                  <w:rFonts w:ascii="Arial" w:eastAsia="Times New Roman" w:hAnsi="Arial" w:cs="Arial"/>
                                  <w:color w:val="333333"/>
                                  <w:sz w:val="21"/>
                                  <w:szCs w:val="21"/>
                                  <w:lang w:eastAsia="en-GB"/>
                                </w:rPr>
                                <w:t xml:space="preserve"> brighter than the news' headlines.</w:t>
                              </w:r>
                            </w:p>
                            <w:p w14:paraId="2A1CC7FF"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p>
                            <w:p w14:paraId="2D313AA9"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r w:rsidRPr="00F6336C">
                                <w:rPr>
                                  <w:rFonts w:ascii="Arial" w:eastAsia="Times New Roman" w:hAnsi="Arial" w:cs="Arial"/>
                                  <w:color w:val="333333"/>
                                  <w:sz w:val="21"/>
                                  <w:szCs w:val="21"/>
                                  <w:lang w:eastAsia="en-GB"/>
                                </w:rPr>
                                <w:t>Today the FT100 stands at nearly 7800 back to same place it was exactly 3 years ago and going higher by the day.  Those investors who suffered the severe drop of nearly 40% back in January 2020 will hopefully start to see their investments and pensions recover as the UK and the international markets recover.</w:t>
                              </w:r>
                            </w:p>
                            <w:p w14:paraId="54A421A3"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p>
                            <w:p w14:paraId="37AB458E"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r w:rsidRPr="00F6336C">
                                <w:rPr>
                                  <w:rFonts w:ascii="Arial" w:eastAsia="Times New Roman" w:hAnsi="Arial" w:cs="Arial"/>
                                  <w:color w:val="333333"/>
                                  <w:sz w:val="21"/>
                                  <w:szCs w:val="21"/>
                                  <w:lang w:eastAsia="en-GB"/>
                                </w:rPr>
                                <w:t>Best regards and stay safe.</w:t>
                              </w:r>
                            </w:p>
                            <w:p w14:paraId="40981C2C"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p>
                            <w:p w14:paraId="267D97AE"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r w:rsidRPr="00F6336C">
                                <w:rPr>
                                  <w:rFonts w:ascii="Arial" w:eastAsia="Times New Roman" w:hAnsi="Arial" w:cs="Arial"/>
                                  <w:color w:val="333333"/>
                                  <w:sz w:val="21"/>
                                  <w:szCs w:val="21"/>
                                  <w:lang w:eastAsia="en-GB"/>
                                </w:rPr>
                                <w:t>Ray</w:t>
                              </w:r>
                            </w:p>
                            <w:p w14:paraId="3B30C3EE" w14:textId="77777777" w:rsidR="00F6336C" w:rsidRPr="00F6336C" w:rsidRDefault="00F6336C" w:rsidP="00F6336C">
                              <w:pPr>
                                <w:spacing w:after="0" w:line="315" w:lineRule="atLeast"/>
                                <w:rPr>
                                  <w:rFonts w:ascii="Arial" w:eastAsia="Times New Roman" w:hAnsi="Arial" w:cs="Arial"/>
                                  <w:color w:val="333333"/>
                                  <w:sz w:val="21"/>
                                  <w:szCs w:val="21"/>
                                  <w:lang w:eastAsia="en-GB"/>
                                </w:rPr>
                              </w:pPr>
                            </w:p>
                          </w:tc>
                        </w:tr>
                      </w:tbl>
                      <w:p w14:paraId="24657819"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67369704"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r w:rsidR="00F6336C" w:rsidRPr="00F6336C" w14:paraId="0AF321FA"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769BFBFB"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5ED0ACBF"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F6336C" w:rsidRPr="00F6336C" w14:paraId="3DCE72B4" w14:textId="77777777">
                                <w:trPr>
                                  <w:trHeight w:val="15"/>
                                  <w:jc w:val="center"/>
                                </w:trPr>
                                <w:tc>
                                  <w:tcPr>
                                    <w:tcW w:w="8640" w:type="dxa"/>
                                    <w:tcBorders>
                                      <w:bottom w:val="single" w:sz="6" w:space="0" w:color="1E50B3"/>
                                    </w:tcBorders>
                                    <w:vAlign w:val="center"/>
                                    <w:hideMark/>
                                  </w:tcPr>
                                  <w:p w14:paraId="6F6CD904" w14:textId="77777777" w:rsidR="00F6336C" w:rsidRPr="00F6336C" w:rsidRDefault="00F6336C" w:rsidP="00F6336C">
                                    <w:pPr>
                                      <w:spacing w:after="0" w:line="240" w:lineRule="auto"/>
                                      <w:rPr>
                                        <w:rFonts w:ascii="Times New Roman" w:eastAsia="Times New Roman" w:hAnsi="Times New Roman" w:cs="Times New Roman"/>
                                        <w:sz w:val="20"/>
                                        <w:szCs w:val="20"/>
                                        <w:lang w:eastAsia="en-GB"/>
                                      </w:rPr>
                                    </w:pPr>
                                  </w:p>
                                </w:tc>
                              </w:tr>
                            </w:tbl>
                            <w:p w14:paraId="34132DCC" w14:textId="77777777" w:rsidR="00F6336C" w:rsidRPr="00F6336C" w:rsidRDefault="00F6336C" w:rsidP="00F6336C">
                              <w:pPr>
                                <w:spacing w:after="0" w:line="240" w:lineRule="auto"/>
                                <w:jc w:val="center"/>
                                <w:rPr>
                                  <w:rFonts w:ascii="Times New Roman" w:eastAsia="Times New Roman" w:hAnsi="Times New Roman" w:cs="Times New Roman"/>
                                  <w:sz w:val="2"/>
                                  <w:szCs w:val="2"/>
                                  <w:lang w:eastAsia="en-GB"/>
                                </w:rPr>
                              </w:pPr>
                            </w:p>
                          </w:tc>
                        </w:tr>
                      </w:tbl>
                      <w:p w14:paraId="067FF9BA"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591EBADA"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r w:rsidR="00F6336C" w:rsidRPr="00F6336C" w14:paraId="15CA2EAE"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64698FEB"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2792ABFB" w14:textId="77777777">
                          <w:trPr>
                            <w:jc w:val="center"/>
                          </w:trPr>
                          <w:tc>
                            <w:tcPr>
                              <w:tcW w:w="0" w:type="auto"/>
                              <w:vAlign w:val="center"/>
                              <w:hideMark/>
                            </w:tcPr>
                            <w:p w14:paraId="2C6B3310" w14:textId="77777777" w:rsidR="00F6336C" w:rsidRPr="00F6336C" w:rsidRDefault="00F6336C" w:rsidP="00F6336C">
                              <w:pPr>
                                <w:spacing w:after="0" w:line="315" w:lineRule="atLeast"/>
                                <w:jc w:val="center"/>
                                <w:rPr>
                                  <w:rFonts w:ascii="Arial" w:eastAsia="Times New Roman" w:hAnsi="Arial" w:cs="Arial"/>
                                  <w:color w:val="333333"/>
                                  <w:sz w:val="21"/>
                                  <w:szCs w:val="21"/>
                                  <w:lang w:eastAsia="en-GB"/>
                                </w:rPr>
                              </w:pPr>
                              <w:r w:rsidRPr="00F6336C">
                                <w:rPr>
                                  <w:rFonts w:ascii="Arial" w:eastAsia="Times New Roman" w:hAnsi="Arial" w:cs="Arial"/>
                                  <w:b/>
                                  <w:bCs/>
                                  <w:color w:val="000000"/>
                                  <w:sz w:val="27"/>
                                  <w:szCs w:val="27"/>
                                  <w:u w:val="single"/>
                                  <w:lang w:eastAsia="en-GB"/>
                                </w:rPr>
                                <w:t>US Economic Growth stronger than expected</w:t>
                              </w:r>
                              <w:r w:rsidRPr="00F6336C">
                                <w:rPr>
                                  <w:rFonts w:ascii="Arial" w:eastAsia="Times New Roman" w:hAnsi="Arial" w:cs="Arial"/>
                                  <w:color w:val="333333"/>
                                  <w:sz w:val="21"/>
                                  <w:szCs w:val="21"/>
                                  <w:lang w:eastAsia="en-GB"/>
                                </w:rPr>
                                <w:br/>
                              </w:r>
                              <w:r w:rsidRPr="00F6336C">
                                <w:rPr>
                                  <w:rFonts w:ascii="Arial" w:eastAsia="Times New Roman" w:hAnsi="Arial" w:cs="Arial"/>
                                  <w:b/>
                                  <w:bCs/>
                                  <w:color w:val="FF0000"/>
                                  <w:sz w:val="21"/>
                                  <w:szCs w:val="21"/>
                                  <w:u w:val="single"/>
                                  <w:lang w:eastAsia="en-GB"/>
                                </w:rPr>
                                <w:t>click the button below to read the article</w:t>
                              </w:r>
                            </w:p>
                          </w:tc>
                        </w:tr>
                      </w:tbl>
                      <w:p w14:paraId="40DC7461"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40C30CAD"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r w:rsidR="00F6336C" w:rsidRPr="00F6336C" w14:paraId="3B278426"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10D60B6E"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6A77E791" w14:textId="77777777">
                          <w:trPr>
                            <w:jc w:val="center"/>
                          </w:trPr>
                          <w:tc>
                            <w:tcPr>
                              <w:tcW w:w="0" w:type="auto"/>
                              <w:vAlign w:val="center"/>
                              <w:hideMark/>
                            </w:tcPr>
                            <w:p w14:paraId="086D76EC"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hyperlink r:id="rId11" w:tgtFrame="_blank" w:history="1">
                                <w:r w:rsidRPr="00F6336C">
                                  <w:rPr>
                                    <w:rFonts w:ascii="Arial" w:eastAsia="Times New Roman" w:hAnsi="Arial" w:cs="Arial"/>
                                    <w:b/>
                                    <w:bCs/>
                                    <w:color w:val="FFFFFF"/>
                                    <w:sz w:val="27"/>
                                    <w:szCs w:val="27"/>
                                    <w:bdr w:val="single" w:sz="48" w:space="0" w:color="CC0000" w:frame="1"/>
                                    <w:shd w:val="clear" w:color="auto" w:fill="CC0000"/>
                                    <w:lang w:eastAsia="en-GB"/>
                                  </w:rPr>
                                  <w:t>BBC Business News</w:t>
                                </w:r>
                              </w:hyperlink>
                            </w:p>
                          </w:tc>
                        </w:tr>
                      </w:tbl>
                      <w:p w14:paraId="14FB897C"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7E8122F8"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r w:rsidR="00F6336C" w:rsidRPr="00F6336C" w14:paraId="4646F98C"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2BE57644"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175C8636"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F6336C" w:rsidRPr="00F6336C" w14:paraId="48B194A3" w14:textId="77777777">
                                <w:trPr>
                                  <w:trHeight w:val="15"/>
                                  <w:jc w:val="center"/>
                                </w:trPr>
                                <w:tc>
                                  <w:tcPr>
                                    <w:tcW w:w="8640" w:type="dxa"/>
                                    <w:tcBorders>
                                      <w:bottom w:val="single" w:sz="6" w:space="0" w:color="1E50B3"/>
                                    </w:tcBorders>
                                    <w:vAlign w:val="center"/>
                                    <w:hideMark/>
                                  </w:tcPr>
                                  <w:p w14:paraId="7605699D" w14:textId="77777777" w:rsidR="00F6336C" w:rsidRPr="00F6336C" w:rsidRDefault="00F6336C" w:rsidP="00F6336C">
                                    <w:pPr>
                                      <w:spacing w:after="0" w:line="240" w:lineRule="auto"/>
                                      <w:rPr>
                                        <w:rFonts w:ascii="Times New Roman" w:eastAsia="Times New Roman" w:hAnsi="Times New Roman" w:cs="Times New Roman"/>
                                        <w:sz w:val="20"/>
                                        <w:szCs w:val="20"/>
                                        <w:lang w:eastAsia="en-GB"/>
                                      </w:rPr>
                                    </w:pPr>
                                  </w:p>
                                </w:tc>
                              </w:tr>
                            </w:tbl>
                            <w:p w14:paraId="5F9FFA91" w14:textId="77777777" w:rsidR="00F6336C" w:rsidRPr="00F6336C" w:rsidRDefault="00F6336C" w:rsidP="00F6336C">
                              <w:pPr>
                                <w:spacing w:after="0" w:line="240" w:lineRule="auto"/>
                                <w:jc w:val="center"/>
                                <w:rPr>
                                  <w:rFonts w:ascii="Times New Roman" w:eastAsia="Times New Roman" w:hAnsi="Times New Roman" w:cs="Times New Roman"/>
                                  <w:sz w:val="2"/>
                                  <w:szCs w:val="2"/>
                                  <w:lang w:eastAsia="en-GB"/>
                                </w:rPr>
                              </w:pPr>
                            </w:p>
                          </w:tc>
                        </w:tr>
                      </w:tbl>
                      <w:p w14:paraId="539590EB"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1CF6E1F3"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bl>
          <w:p w14:paraId="2BE05AA2" w14:textId="77777777" w:rsidR="00F6336C" w:rsidRPr="00F6336C" w:rsidRDefault="00F6336C" w:rsidP="00F6336C">
            <w:pPr>
              <w:spacing w:after="0" w:line="240" w:lineRule="auto"/>
              <w:jc w:val="center"/>
              <w:rPr>
                <w:rFonts w:ascii="Lato" w:eastAsia="Times New Roman" w:hAnsi="Lato" w:cs="Times New Roman"/>
                <w:sz w:val="24"/>
                <w:szCs w:val="24"/>
                <w:lang w:eastAsia="en-GB"/>
              </w:rPr>
            </w:pPr>
          </w:p>
        </w:tc>
      </w:tr>
    </w:tbl>
    <w:p w14:paraId="350E0CB5" w14:textId="77777777" w:rsidR="00F6336C" w:rsidRPr="00F6336C" w:rsidRDefault="00F6336C" w:rsidP="00F6336C">
      <w:pPr>
        <w:spacing w:after="0" w:line="240" w:lineRule="auto"/>
        <w:rPr>
          <w:rFonts w:ascii="Times New Roman" w:eastAsia="Times New Roman" w:hAnsi="Times New Roman" w:cs="Times New Roman"/>
          <w:vanish/>
          <w:sz w:val="24"/>
          <w:szCs w:val="24"/>
          <w:lang w:eastAsia="en-GB"/>
        </w:rPr>
      </w:pPr>
    </w:p>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F6336C" w:rsidRPr="00F6336C" w14:paraId="6FCCF35B" w14:textId="77777777" w:rsidTr="00F6336C">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F6336C" w:rsidRPr="00F6336C" w14:paraId="15D25483"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46EF2D81"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61F5A03A" w14:textId="77777777">
                          <w:trPr>
                            <w:jc w:val="center"/>
                          </w:trPr>
                          <w:tc>
                            <w:tcPr>
                              <w:tcW w:w="0" w:type="auto"/>
                              <w:vAlign w:val="center"/>
                              <w:hideMark/>
                            </w:tcPr>
                            <w:p w14:paraId="770A51EB" w14:textId="77777777" w:rsidR="00F6336C" w:rsidRPr="00F6336C" w:rsidRDefault="00F6336C" w:rsidP="00F6336C">
                              <w:pPr>
                                <w:spacing w:after="0" w:line="195" w:lineRule="atLeast"/>
                                <w:jc w:val="center"/>
                                <w:rPr>
                                  <w:rFonts w:ascii="Times New Roman" w:eastAsia="Times New Roman" w:hAnsi="Times New Roman" w:cs="Times New Roman"/>
                                  <w:color w:val="333333"/>
                                  <w:sz w:val="17"/>
                                  <w:szCs w:val="17"/>
                                  <w:lang w:eastAsia="en-GB"/>
                                </w:rPr>
                              </w:pPr>
                              <w:hyperlink r:id="rId12" w:tgtFrame="_blank" w:history="1">
                                <w:r w:rsidRPr="00F6336C">
                                  <w:rPr>
                                    <w:rFonts w:ascii="Arial" w:eastAsia="Times New Roman" w:hAnsi="Arial" w:cs="Arial"/>
                                    <w:b/>
                                    <w:bCs/>
                                    <w:color w:val="FFFFFF"/>
                                    <w:sz w:val="27"/>
                                    <w:szCs w:val="27"/>
                                    <w:bdr w:val="single" w:sz="48" w:space="0" w:color="1E50B3" w:frame="1"/>
                                    <w:shd w:val="clear" w:color="auto" w:fill="1E50B3"/>
                                    <w:lang w:eastAsia="en-GB"/>
                                  </w:rPr>
                                  <w:t>CONTACT US</w:t>
                                </w:r>
                              </w:hyperlink>
                            </w:p>
                          </w:tc>
                        </w:tr>
                      </w:tbl>
                      <w:p w14:paraId="2710B4A7"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60B1889A"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r w:rsidR="00F6336C" w:rsidRPr="00F6336C" w14:paraId="4422B5FD"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1681E987"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5C99448C" w14:textId="77777777">
                          <w:trPr>
                            <w:jc w:val="center"/>
                          </w:trPr>
                          <w:tc>
                            <w:tcPr>
                              <w:tcW w:w="0" w:type="auto"/>
                              <w:vAlign w:val="center"/>
                              <w:hideMark/>
                            </w:tcPr>
                            <w:p w14:paraId="4100F3E4" w14:textId="77777777" w:rsidR="00F6336C" w:rsidRPr="00F6336C" w:rsidRDefault="00F6336C" w:rsidP="00F6336C">
                              <w:pPr>
                                <w:spacing w:after="0" w:line="255" w:lineRule="atLeast"/>
                                <w:rPr>
                                  <w:rFonts w:ascii="Arial" w:eastAsia="Times New Roman" w:hAnsi="Arial" w:cs="Arial"/>
                                  <w:color w:val="0000CD"/>
                                  <w:sz w:val="21"/>
                                  <w:szCs w:val="21"/>
                                  <w:lang w:eastAsia="en-GB"/>
                                </w:rPr>
                              </w:pPr>
                              <w:r w:rsidRPr="00F6336C">
                                <w:rPr>
                                  <w:rFonts w:ascii="Arial" w:eastAsia="Times New Roman" w:hAnsi="Arial" w:cs="Arial"/>
                                  <w:b/>
                                  <w:bCs/>
                                  <w:i/>
                                  <w:iCs/>
                                  <w:color w:val="0000CD"/>
                                  <w:sz w:val="21"/>
                                  <w:szCs w:val="21"/>
                                  <w:lang w:eastAsia="en-GB"/>
                                </w:rPr>
                                <w:t>CLICK ON THE BUTTON ABOVE TO CONTACT US FOR INDEPENDENT FINANCIAL ADVICE</w:t>
                              </w:r>
                            </w:p>
                          </w:tc>
                        </w:tr>
                      </w:tbl>
                      <w:p w14:paraId="7EE79D13"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10E88AD5"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r w:rsidR="00F6336C" w:rsidRPr="00F6336C" w14:paraId="40C94B30" w14:textId="77777777">
              <w:trPr>
                <w:jc w:val="center"/>
              </w:trPr>
              <w:tc>
                <w:tcPr>
                  <w:tcW w:w="0" w:type="auto"/>
                  <w:shd w:val="clear" w:color="auto" w:fill="auto"/>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500"/>
                  </w:tblGrid>
                  <w:tr w:rsidR="00F6336C" w:rsidRPr="00F6336C" w14:paraId="0C11F8FE"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F6336C" w:rsidRPr="00F6336C" w14:paraId="3202ADAE" w14:textId="77777777">
                          <w:tc>
                            <w:tcPr>
                              <w:tcW w:w="0" w:type="auto"/>
                              <w:vAlign w:val="center"/>
                              <w:hideMark/>
                            </w:tcPr>
                            <w:p w14:paraId="02AC95FD" w14:textId="77777777" w:rsidR="00F6336C" w:rsidRPr="00F6336C" w:rsidRDefault="00F6336C" w:rsidP="00F6336C">
                              <w:pPr>
                                <w:spacing w:after="0" w:line="195" w:lineRule="atLeast"/>
                                <w:jc w:val="center"/>
                                <w:rPr>
                                  <w:rFonts w:ascii="Times New Roman" w:eastAsia="Times New Roman" w:hAnsi="Times New Roman" w:cs="Times New Roman"/>
                                  <w:color w:val="333333"/>
                                  <w:sz w:val="17"/>
                                  <w:szCs w:val="17"/>
                                  <w:lang w:eastAsia="en-GB"/>
                                </w:rPr>
                              </w:pPr>
                              <w:hyperlink r:id="rId13" w:tgtFrame="_blank" w:history="1">
                                <w:r w:rsidRPr="00F6336C">
                                  <w:rPr>
                                    <w:rFonts w:ascii="Arial" w:eastAsia="Times New Roman" w:hAnsi="Arial" w:cs="Arial"/>
                                    <w:b/>
                                    <w:bCs/>
                                    <w:color w:val="FFFFFF"/>
                                    <w:sz w:val="27"/>
                                    <w:szCs w:val="27"/>
                                    <w:bdr w:val="single" w:sz="48" w:space="0" w:color="1E50B3" w:frame="1"/>
                                    <w:shd w:val="clear" w:color="auto" w:fill="1E50B3"/>
                                    <w:lang w:eastAsia="en-GB"/>
                                  </w:rPr>
                                  <w:t>www.angloifa.com</w:t>
                                </w:r>
                              </w:hyperlink>
                            </w:p>
                          </w:tc>
                        </w:tr>
                      </w:tbl>
                      <w:p w14:paraId="2BCDAA7B"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F6336C" w:rsidRPr="00F6336C" w14:paraId="5205F3C0"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F6336C" w:rsidRPr="00F6336C" w14:paraId="4D60F3AB" w14:textId="77777777">
                          <w:tc>
                            <w:tcPr>
                              <w:tcW w:w="0" w:type="auto"/>
                              <w:vAlign w:val="center"/>
                              <w:hideMark/>
                            </w:tcPr>
                            <w:p w14:paraId="2889E69E" w14:textId="77777777" w:rsidR="00F6336C" w:rsidRPr="00F6336C" w:rsidRDefault="00F6336C" w:rsidP="00F6336C">
                              <w:pPr>
                                <w:spacing w:after="0" w:line="195" w:lineRule="atLeast"/>
                                <w:jc w:val="center"/>
                                <w:rPr>
                                  <w:rFonts w:ascii="Times New Roman" w:eastAsia="Times New Roman" w:hAnsi="Times New Roman" w:cs="Times New Roman"/>
                                  <w:color w:val="333333"/>
                                  <w:sz w:val="17"/>
                                  <w:szCs w:val="17"/>
                                  <w:lang w:eastAsia="en-GB"/>
                                </w:rPr>
                              </w:pPr>
                              <w:hyperlink r:id="rId14" w:tgtFrame="_blank" w:history="1">
                                <w:r w:rsidRPr="00F6336C">
                                  <w:rPr>
                                    <w:rFonts w:ascii="Arial" w:eastAsia="Times New Roman" w:hAnsi="Arial" w:cs="Arial"/>
                                    <w:b/>
                                    <w:bCs/>
                                    <w:color w:val="FFFFFF"/>
                                    <w:sz w:val="27"/>
                                    <w:szCs w:val="27"/>
                                    <w:bdr w:val="single" w:sz="48" w:space="0" w:color="1E50B3" w:frame="1"/>
                                    <w:shd w:val="clear" w:color="auto" w:fill="1E50B3"/>
                                    <w:lang w:eastAsia="en-GB"/>
                                  </w:rPr>
                                  <w:t>Email us here</w:t>
                                </w:r>
                              </w:hyperlink>
                            </w:p>
                          </w:tc>
                        </w:tr>
                      </w:tbl>
                      <w:p w14:paraId="1B70D0C6"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bl>
                <w:p w14:paraId="4964F2F4"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r w:rsidR="00F6336C" w:rsidRPr="00F6336C" w14:paraId="23909587"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02B45EDA"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5BF06601" w14:textId="77777777">
                          <w:trPr>
                            <w:jc w:val="center"/>
                          </w:trPr>
                          <w:tc>
                            <w:tcPr>
                              <w:tcW w:w="0" w:type="auto"/>
                              <w:vAlign w:val="center"/>
                              <w:hideMark/>
                            </w:tcPr>
                            <w:p w14:paraId="05565465" w14:textId="77777777" w:rsidR="00F6336C" w:rsidRPr="00F6336C" w:rsidRDefault="00F6336C" w:rsidP="00F6336C">
                              <w:pPr>
                                <w:spacing w:after="240" w:line="195" w:lineRule="atLeast"/>
                                <w:rPr>
                                  <w:rFonts w:ascii="Arial" w:eastAsia="Times New Roman" w:hAnsi="Arial" w:cs="Arial"/>
                                  <w:color w:val="333333"/>
                                  <w:sz w:val="17"/>
                                  <w:szCs w:val="17"/>
                                  <w:lang w:eastAsia="en-GB"/>
                                </w:rPr>
                              </w:pPr>
                              <w:r w:rsidRPr="00F6336C">
                                <w:rPr>
                                  <w:rFonts w:ascii="Arial" w:eastAsia="Times New Roman" w:hAnsi="Arial" w:cs="Arial"/>
                                  <w:b/>
                                  <w:bCs/>
                                  <w:i/>
                                  <w:iCs/>
                                  <w:color w:val="0000CD"/>
                                  <w:sz w:val="18"/>
                                  <w:szCs w:val="18"/>
                                  <w:lang w:eastAsia="en-GB"/>
                                </w:rPr>
                                <w:t>The value of investments and income from them may go down.  You may not get back the original amount invested and the levels, basis and reliefs of taxation are subject to change.   Anglo International Group Ltd is an independent financial advisor authorised and regulated by the Financial Conduct Authority no. 307774</w:t>
                              </w:r>
                              <w:r w:rsidRPr="00F6336C">
                                <w:rPr>
                                  <w:rFonts w:ascii="Arial" w:eastAsia="Times New Roman" w:hAnsi="Arial" w:cs="Arial"/>
                                  <w:color w:val="0000CD"/>
                                  <w:sz w:val="17"/>
                                  <w:szCs w:val="17"/>
                                  <w:lang w:eastAsia="en-GB"/>
                                </w:rPr>
                                <w:t> </w:t>
                              </w:r>
                            </w:p>
                          </w:tc>
                        </w:tr>
                        <w:tr w:rsidR="00F6336C" w:rsidRPr="00F6336C" w14:paraId="5DFA251A"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F6336C" w:rsidRPr="00F6336C" w14:paraId="24A7725D" w14:textId="77777777">
                                <w:trPr>
                                  <w:trHeight w:val="15"/>
                                  <w:jc w:val="center"/>
                                </w:trPr>
                                <w:tc>
                                  <w:tcPr>
                                    <w:tcW w:w="8700" w:type="dxa"/>
                                    <w:tcBorders>
                                      <w:bottom w:val="single" w:sz="6" w:space="0" w:color="1E50B3"/>
                                    </w:tcBorders>
                                    <w:vAlign w:val="center"/>
                                    <w:hideMark/>
                                  </w:tcPr>
                                  <w:p w14:paraId="308620DC" w14:textId="77777777" w:rsidR="00F6336C" w:rsidRPr="00F6336C" w:rsidRDefault="00F6336C" w:rsidP="00F6336C">
                                    <w:pPr>
                                      <w:spacing w:after="0" w:line="240" w:lineRule="auto"/>
                                      <w:rPr>
                                        <w:rFonts w:ascii="Arial" w:eastAsia="Times New Roman" w:hAnsi="Arial" w:cs="Arial"/>
                                        <w:color w:val="333333"/>
                                        <w:sz w:val="17"/>
                                        <w:szCs w:val="17"/>
                                        <w:lang w:eastAsia="en-GB"/>
                                      </w:rPr>
                                    </w:pPr>
                                  </w:p>
                                </w:tc>
                              </w:tr>
                            </w:tbl>
                            <w:p w14:paraId="46DB167A" w14:textId="77777777" w:rsidR="00F6336C" w:rsidRPr="00F6336C" w:rsidRDefault="00F6336C" w:rsidP="00F6336C">
                              <w:pPr>
                                <w:spacing w:after="0" w:line="0" w:lineRule="atLeast"/>
                                <w:jc w:val="center"/>
                                <w:rPr>
                                  <w:rFonts w:ascii="Times New Roman" w:eastAsia="Times New Roman" w:hAnsi="Times New Roman" w:cs="Times New Roman"/>
                                  <w:color w:val="333333"/>
                                  <w:sz w:val="2"/>
                                  <w:szCs w:val="2"/>
                                  <w:lang w:eastAsia="en-GB"/>
                                </w:rPr>
                              </w:pPr>
                            </w:p>
                          </w:tc>
                        </w:tr>
                      </w:tbl>
                      <w:p w14:paraId="606E4E07"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5CA791C8"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r w:rsidR="00F6336C" w:rsidRPr="00F6336C" w14:paraId="3096F58F"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F6336C" w:rsidRPr="00F6336C" w14:paraId="7539C2DB"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F6336C" w:rsidRPr="00F6336C" w14:paraId="337A7EBE" w14:textId="77777777">
                          <w:trPr>
                            <w:jc w:val="center"/>
                          </w:trPr>
                          <w:tc>
                            <w:tcPr>
                              <w:tcW w:w="0" w:type="auto"/>
                              <w:vAlign w:val="center"/>
                              <w:hideMark/>
                            </w:tcPr>
                            <w:p w14:paraId="7CC52DC9" w14:textId="77777777" w:rsidR="00F6336C" w:rsidRPr="00F6336C" w:rsidRDefault="00F6336C" w:rsidP="00F6336C">
                              <w:pPr>
                                <w:spacing w:after="0" w:line="0" w:lineRule="atLeast"/>
                                <w:jc w:val="center"/>
                                <w:rPr>
                                  <w:rFonts w:ascii="Times New Roman" w:eastAsia="Times New Roman" w:hAnsi="Times New Roman" w:cs="Times New Roman"/>
                                  <w:color w:val="333333"/>
                                  <w:sz w:val="2"/>
                                  <w:szCs w:val="2"/>
                                  <w:lang w:eastAsia="en-GB"/>
                                </w:rPr>
                              </w:pPr>
                              <w:r w:rsidRPr="00F6336C">
                                <w:rPr>
                                  <w:rFonts w:ascii="Times New Roman" w:eastAsia="Times New Roman" w:hAnsi="Times New Roman" w:cs="Times New Roman"/>
                                  <w:noProof/>
                                  <w:color w:val="333333"/>
                                  <w:sz w:val="2"/>
                                  <w:szCs w:val="2"/>
                                  <w:lang w:eastAsia="en-GB"/>
                                </w:rPr>
                                <w:drawing>
                                  <wp:inline distT="0" distB="0" distL="0" distR="0" wp14:anchorId="079B0D35" wp14:editId="625668D1">
                                    <wp:extent cx="39243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952500"/>
                                            </a:xfrm>
                                            <a:prstGeom prst="rect">
                                              <a:avLst/>
                                            </a:prstGeom>
                                            <a:noFill/>
                                            <a:ln>
                                              <a:noFill/>
                                            </a:ln>
                                          </pic:spPr>
                                        </pic:pic>
                                      </a:graphicData>
                                    </a:graphic>
                                  </wp:inline>
                                </w:drawing>
                              </w:r>
                            </w:p>
                          </w:tc>
                        </w:tr>
                      </w:tbl>
                      <w:p w14:paraId="7D5D0946" w14:textId="77777777" w:rsidR="00F6336C" w:rsidRPr="00F6336C" w:rsidRDefault="00F6336C" w:rsidP="00F6336C">
                        <w:pPr>
                          <w:spacing w:after="0" w:line="240" w:lineRule="auto"/>
                          <w:jc w:val="center"/>
                          <w:rPr>
                            <w:rFonts w:ascii="Times New Roman" w:eastAsia="Times New Roman" w:hAnsi="Times New Roman" w:cs="Times New Roman"/>
                            <w:sz w:val="24"/>
                            <w:szCs w:val="24"/>
                            <w:lang w:eastAsia="en-GB"/>
                          </w:rPr>
                        </w:pPr>
                      </w:p>
                    </w:tc>
                  </w:tr>
                </w:tbl>
                <w:p w14:paraId="43F53249" w14:textId="77777777" w:rsidR="00F6336C" w:rsidRPr="00F6336C" w:rsidRDefault="00F6336C" w:rsidP="00F6336C">
                  <w:pPr>
                    <w:spacing w:after="0" w:line="240" w:lineRule="auto"/>
                    <w:rPr>
                      <w:rFonts w:ascii="Times New Roman" w:eastAsia="Times New Roman" w:hAnsi="Times New Roman" w:cs="Times New Roman"/>
                      <w:sz w:val="24"/>
                      <w:szCs w:val="24"/>
                      <w:lang w:eastAsia="en-GB"/>
                    </w:rPr>
                  </w:pPr>
                </w:p>
              </w:tc>
            </w:tr>
          </w:tbl>
          <w:p w14:paraId="2A573D07" w14:textId="77777777" w:rsidR="00F6336C" w:rsidRPr="00F6336C" w:rsidRDefault="00F6336C" w:rsidP="00F6336C">
            <w:pPr>
              <w:spacing w:after="0" w:line="240" w:lineRule="auto"/>
              <w:jc w:val="center"/>
              <w:rPr>
                <w:rFonts w:ascii="Lato" w:eastAsia="Times New Roman" w:hAnsi="Lato" w:cs="Times New Roman"/>
                <w:sz w:val="24"/>
                <w:szCs w:val="24"/>
                <w:lang w:eastAsia="en-GB"/>
              </w:rPr>
            </w:pPr>
          </w:p>
        </w:tc>
      </w:tr>
    </w:tbl>
    <w:p w14:paraId="3EB1FA86"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6C"/>
    <w:rsid w:val="00836B83"/>
    <w:rsid w:val="00F63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7079"/>
  <w15:chartTrackingRefBased/>
  <w15:docId w15:val="{0F08EE47-C53B-40E6-BDC0-E9C62A56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4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oifa.com/make-enquiry/pension-enquiry/" TargetMode="External"/><Relationship Id="rId13" Type="http://schemas.openxmlformats.org/officeDocument/2006/relationships/hyperlink" Target="https://www.angloifa.com/" TargetMode="External"/><Relationship Id="rId3" Type="http://schemas.openxmlformats.org/officeDocument/2006/relationships/webSettings" Target="webSettings.xml"/><Relationship Id="rId7" Type="http://schemas.openxmlformats.org/officeDocument/2006/relationships/hyperlink" Target="https://www.angloifa.com/make-enquiry/mortgage-enquiry/" TargetMode="External"/><Relationship Id="rId12" Type="http://schemas.openxmlformats.org/officeDocument/2006/relationships/hyperlink" Target="https://www.angloifa.com/make-enquiry/general-enquir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ngloifa.com/make-enquiry/investment-enquiry/" TargetMode="External"/><Relationship Id="rId11" Type="http://schemas.openxmlformats.org/officeDocument/2006/relationships/hyperlink" Target="https://www.bbc.co.uk/news/business-64415990"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angloifa.com/make-enquiry/protection-enquiry/" TargetMode="External"/><Relationship Id="rId14" Type="http://schemas.openxmlformats.org/officeDocument/2006/relationships/hyperlink" Target="mailto:info@angloif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2023-01-31T11:48:00Z</dcterms:created>
  <dcterms:modified xsi:type="dcterms:W3CDTF">2023-01-31T11:50:00Z</dcterms:modified>
</cp:coreProperties>
</file>