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11"/>
        <w:rPr>
          <w:rFonts w:ascii="Times New Roman"/>
          <w:sz w:val="25"/>
        </w:rPr>
      </w:pPr>
      <w:r>
        <w:rPr/>
        <w:pict>
          <v:shape style="position:absolute;margin-left:176.090012pt;margin-top:622.029968pt;width:78.5pt;height:22.35pt;mso-position-horizontal-relative:page;mso-position-vertical-relative:page;z-index:15731200" id="docshape2" coordorigin="3522,12441" coordsize="1570,447" path="m3531,12450l3522,12450,3522,12878,3531,12878,3531,12450xm3541,12441l3531,12441,3522,12441,3522,12450,3531,12450,3541,12450,3541,12441xm5082,12878l3531,12878,3522,12878,3522,12888,3531,12888,5082,12888,5082,12878xm5091,12878l5082,12878,5082,12888,5091,12888,5091,12878xm5091,12450l5082,12450,5082,12878,5091,12878,5091,12450xm5091,12441l5082,12441,3541,12441,3541,12450,5082,12450,5091,12450,5091,12441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466.780029pt;margin-top:697.66095pt;width:78.5pt;height:22.35pt;mso-position-horizontal-relative:page;mso-position-vertical-relative:page;z-index:-17162240" id="docshape3" coordorigin="9336,13953" coordsize="1570,447" path="m10906,14390l10896,14390,10896,14390,9345,14390,9336,14390,9336,14400,9345,14400,10896,14400,10896,14400,10906,14400,10906,14390xm10906,13953l10896,13953,10896,13953,9345,13953,9336,13953,9336,13963,9336,14390,9345,14390,9345,13963,10896,13963,10896,14390,10906,14390,10906,13963,10906,13953xe" filled="true" fillcolor="#000000" stroked="false">
            <v:path arrowok="t"/>
            <v:fill type="solid"/>
            <w10:wrap type="none"/>
          </v:shape>
        </w:pict>
      </w:r>
    </w:p>
    <w:p>
      <w:pPr>
        <w:pStyle w:val="BodyText"/>
        <w:ind w:left="2479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3058212" cy="672083"/>
            <wp:effectExtent l="0" t="0" r="0" b="0"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58212" cy="6720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0"/>
        <w:rPr>
          <w:rFonts w:ascii="Times New Roman"/>
          <w:sz w:val="24"/>
        </w:rPr>
      </w:pPr>
    </w:p>
    <w:p>
      <w:pPr>
        <w:pStyle w:val="Title"/>
        <w:tabs>
          <w:tab w:pos="1637" w:val="left" w:leader="none"/>
          <w:tab w:pos="9451" w:val="left" w:leader="none"/>
        </w:tabs>
      </w:pPr>
      <w:r>
        <w:rPr/>
        <w:pict>
          <v:shape style="position:absolute;margin-left:176.090012pt;margin-top:76.202682pt;width:227.35pt;height:22.2pt;mso-position-horizontal-relative:page;mso-position-vertical-relative:paragraph;z-index:15728640" id="docshape4" coordorigin="3522,1524" coordsize="4547,444" path="m3541,1958l3531,1958,3522,1958,3522,1968,3531,1968,3541,1968,3541,1958xm8068,1958l8059,1958,3541,1958,3541,1968,8059,1968,8068,1968,8068,1958xm8068,1524l8059,1524,3531,1524,3522,1524,3522,1534,3522,1958,3531,1958,3531,1534,8059,1534,8059,1958,8068,1958,8068,1534,8068,1524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176.090012pt;margin-top:112.922684pt;width:227.35pt;height:22.2pt;mso-position-horizontal-relative:page;mso-position-vertical-relative:paragraph;z-index:15729152" id="docshape5" coordorigin="3522,2258" coordsize="4547,444" path="m3541,2693l3531,2693,3522,2693,3522,2702,3531,2702,3541,2702,3541,2693xm3541,2258l3531,2258,3522,2258,3522,2268,3522,2693,3531,2693,3531,2268,3541,2268,3541,2258xm8068,2693l8059,2693,3541,2693,3541,2702,8059,2702,8068,2702,8068,2693xm8068,2258l8059,2258,3541,2258,3541,2268,8059,2268,8059,2693,8068,2693,8068,2268,8068,2258xe" filled="true" fillcolor="#000000" stroked="false">
            <v:path arrowok="t"/>
            <v:fill type="solid"/>
            <w10:wrap type="none"/>
          </v:shape>
        </w:pict>
      </w:r>
      <w:r>
        <w:rPr>
          <w:color w:val="000000"/>
          <w:shd w:fill="3366FF" w:color="auto" w:val="clear"/>
        </w:rPr>
        <w:t> </w:t>
        <w:tab/>
      </w:r>
      <w:r>
        <w:rPr>
          <w:color w:val="000000"/>
          <w:shd w:fill="3366FF" w:color="auto" w:val="clear"/>
        </w:rPr>
        <w:t>Core</w:t>
      </w:r>
      <w:r>
        <w:rPr>
          <w:color w:val="000000"/>
          <w:spacing w:val="-3"/>
          <w:shd w:fill="3366FF" w:color="auto" w:val="clear"/>
        </w:rPr>
        <w:t> </w:t>
      </w:r>
      <w:r>
        <w:rPr>
          <w:color w:val="000000"/>
          <w:shd w:fill="3366FF" w:color="auto" w:val="clear"/>
        </w:rPr>
        <w:t>Financial</w:t>
      </w:r>
      <w:r>
        <w:rPr>
          <w:color w:val="000000"/>
          <w:spacing w:val="-5"/>
          <w:shd w:fill="3366FF" w:color="auto" w:val="clear"/>
        </w:rPr>
        <w:t> </w:t>
      </w:r>
      <w:r>
        <w:rPr>
          <w:color w:val="000000"/>
          <w:shd w:fill="3366FF" w:color="auto" w:val="clear"/>
        </w:rPr>
        <w:t>Information</w:t>
        <w:tab/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" w:after="1"/>
        <w:rPr>
          <w:b/>
          <w:sz w:val="16"/>
        </w:rPr>
      </w:pPr>
    </w:p>
    <w:tbl>
      <w:tblPr>
        <w:tblW w:w="0" w:type="auto"/>
        <w:jc w:val="left"/>
        <w:tblInd w:w="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32"/>
      </w:tblGrid>
      <w:tr>
        <w:trPr>
          <w:trHeight w:val="512" w:hRule="atLeast"/>
        </w:trPr>
        <w:tc>
          <w:tcPr>
            <w:tcW w:w="2132" w:type="dxa"/>
          </w:tcPr>
          <w:p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Client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Reference</w:t>
            </w:r>
          </w:p>
        </w:tc>
      </w:tr>
      <w:tr>
        <w:trPr>
          <w:trHeight w:val="734" w:hRule="atLeast"/>
        </w:trPr>
        <w:tc>
          <w:tcPr>
            <w:tcW w:w="2132" w:type="dxa"/>
          </w:tcPr>
          <w:p>
            <w:pPr>
              <w:pStyle w:val="TableParagraph"/>
              <w:spacing w:before="222"/>
              <w:ind w:left="200"/>
              <w:rPr>
                <w:sz w:val="24"/>
              </w:rPr>
            </w:pPr>
            <w:r>
              <w:rPr>
                <w:sz w:val="24"/>
              </w:rPr>
              <w:t>Client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</w:t>
            </w:r>
          </w:p>
        </w:tc>
      </w:tr>
      <w:tr>
        <w:trPr>
          <w:trHeight w:val="512" w:hRule="atLeast"/>
        </w:trPr>
        <w:tc>
          <w:tcPr>
            <w:tcW w:w="2132" w:type="dxa"/>
          </w:tcPr>
          <w:p>
            <w:pPr>
              <w:pStyle w:val="TableParagraph"/>
              <w:spacing w:line="270" w:lineRule="exact" w:before="222"/>
              <w:ind w:left="200"/>
              <w:rPr>
                <w:sz w:val="24"/>
              </w:rPr>
            </w:pPr>
            <w:r>
              <w:rPr>
                <w:sz w:val="24"/>
              </w:rPr>
              <w:t>Client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17"/>
        </w:rPr>
      </w:pPr>
    </w:p>
    <w:p>
      <w:pPr>
        <w:pStyle w:val="Heading2"/>
        <w:spacing w:line="278" w:lineRule="auto" w:before="99"/>
        <w:ind w:left="319" w:right="381" w:firstLine="0"/>
        <w:jc w:val="both"/>
      </w:pPr>
      <w:r>
        <w:rPr/>
        <w:pict>
          <v:shape style="position:absolute;margin-left:176.090012pt;margin-top:-64.964142pt;width:227.35pt;height:22.2pt;mso-position-horizontal-relative:page;mso-position-vertical-relative:paragraph;z-index:15729664" id="docshape6" coordorigin="3522,-1299" coordsize="4547,444" path="m3541,-1299l3531,-1299,3522,-1299,3522,-1290,3522,-865,3531,-865,3531,-1290,3541,-1290,3541,-1299xm8068,-865l8059,-865,3531,-865,3522,-865,3522,-855,3531,-855,8059,-855,8068,-855,8068,-865xm8068,-1299l8059,-1299,3541,-1299,3541,-1290,8059,-1290,8059,-865,8068,-865,8068,-1290,8068,-1299xe" filled="true" fillcolor="#000000" stroked="false">
            <v:path arrowok="t"/>
            <v:fill type="solid"/>
            <w10:wrap type="none"/>
          </v:shape>
        </w:pict>
      </w:r>
      <w:r>
        <w:rPr/>
        <w:t>In order for us to advise you regarding your financial planning requirements, it is essential</w:t>
      </w:r>
      <w:r>
        <w:rPr>
          <w:spacing w:val="-56"/>
        </w:rPr>
        <w:t> </w:t>
      </w:r>
      <w:r>
        <w:rPr/>
        <w:t>that we obtain current and relevant information.   Therefore, please therefore complete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following details</w:t>
      </w:r>
      <w:r>
        <w:rPr>
          <w:spacing w:val="-2"/>
        </w:rPr>
        <w:t> </w:t>
      </w:r>
      <w:r>
        <w:rPr/>
        <w:t>as</w:t>
      </w:r>
      <w:r>
        <w:rPr>
          <w:spacing w:val="3"/>
        </w:rPr>
        <w:t> </w:t>
      </w:r>
      <w:r>
        <w:rPr/>
        <w:t>comprehensively</w:t>
      </w:r>
      <w:r>
        <w:rPr>
          <w:spacing w:val="-1"/>
        </w:rPr>
        <w:t> </w:t>
      </w:r>
      <w:r>
        <w:rPr/>
        <w:t>as</w:t>
      </w:r>
      <w:r>
        <w:rPr>
          <w:spacing w:val="1"/>
        </w:rPr>
        <w:t> </w:t>
      </w:r>
      <w:r>
        <w:rPr/>
        <w:t>you are</w:t>
      </w:r>
      <w:r>
        <w:rPr>
          <w:spacing w:val="-2"/>
        </w:rPr>
        <w:t> </w:t>
      </w:r>
      <w:r>
        <w:rPr/>
        <w:t>able.</w:t>
      </w:r>
    </w:p>
    <w:p>
      <w:pPr>
        <w:spacing w:line="276" w:lineRule="auto" w:before="195"/>
        <w:ind w:left="319" w:right="392" w:firstLine="0"/>
        <w:jc w:val="both"/>
        <w:rPr>
          <w:b/>
          <w:sz w:val="20"/>
        </w:rPr>
      </w:pPr>
      <w:r>
        <w:rPr/>
        <w:pict>
          <v:shape style="position:absolute;margin-left:176.090012pt;margin-top:95.235878pt;width:78.5pt;height:22.35pt;mso-position-horizontal-relative:page;mso-position-vertical-relative:paragraph;z-index:15730176" id="docshape7" coordorigin="3522,1905" coordsize="1570,447" path="m3541,2342l3531,2342,3522,2342,3522,2351,3531,2351,3541,2351,3541,2342xm5082,1905l3531,1905,3522,1905,3522,1914,3522,2341,3531,2341,3531,1914,5082,1914,5082,1905xm5091,2342l5082,2342,3541,2342,3541,2351,5082,2351,5091,2351,5091,2342xm5091,1905l5082,1905,5082,1914,5082,2341,5091,2341,5091,1914,5091,1905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176.090012pt;margin-top:129.554886pt;width:78.5pt;height:22.35pt;mso-position-horizontal-relative:page;mso-position-vertical-relative:paragraph;z-index:15730688" id="docshape8" coordorigin="3522,2591" coordsize="1570,447" path="m3541,3028l3531,3028,3522,3028,3522,3037,3531,3037,3541,3037,3541,3028xm3541,2591l3531,2591,3522,2591,3522,2601,3522,3028,3531,3028,3531,2601,3541,2601,3541,2591xm5091,3028l5082,3028,3541,3028,3541,3037,5082,3037,5091,3037,5091,3028xm5091,2591l5082,2591,3541,2591,3541,2601,5082,2601,5082,3028,5091,3028,5091,2601,5091,2591xe" filled="true" fillcolor="#000000" stroked="false">
            <v:path arrowok="t"/>
            <v:fill type="solid"/>
            <w10:wrap type="none"/>
          </v:shape>
        </w:pict>
      </w:r>
      <w:r>
        <w:rPr>
          <w:b/>
          <w:sz w:val="20"/>
        </w:rPr>
        <w:t>If you choose to omit various sections you should be aware that our advice will be based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only on the information</w:t>
      </w:r>
      <w:r>
        <w:rPr>
          <w:b/>
          <w:spacing w:val="2"/>
          <w:sz w:val="20"/>
        </w:rPr>
        <w:t> </w:t>
      </w:r>
      <w:r>
        <w:rPr>
          <w:b/>
          <w:sz w:val="20"/>
        </w:rPr>
        <w:t>provided.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24"/>
        </w:rPr>
      </w:pPr>
    </w:p>
    <w:tbl>
      <w:tblPr>
        <w:tblW w:w="0" w:type="auto"/>
        <w:jc w:val="left"/>
        <w:tblInd w:w="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70"/>
      </w:tblGrid>
      <w:tr>
        <w:trPr>
          <w:trHeight w:val="463" w:hRule="atLeast"/>
        </w:trPr>
        <w:tc>
          <w:tcPr>
            <w:tcW w:w="2070" w:type="dxa"/>
          </w:tcPr>
          <w:p>
            <w:pPr>
              <w:pStyle w:val="TableParagraph"/>
              <w:spacing w:line="241" w:lineRule="exact"/>
              <w:ind w:left="200"/>
              <w:rPr>
                <w:sz w:val="20"/>
              </w:rPr>
            </w:pPr>
            <w:r>
              <w:rPr>
                <w:sz w:val="20"/>
              </w:rPr>
              <w:t>Date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completion</w:t>
            </w:r>
          </w:p>
        </w:tc>
      </w:tr>
      <w:tr>
        <w:trPr>
          <w:trHeight w:val="686" w:hRule="atLeast"/>
        </w:trPr>
        <w:tc>
          <w:tcPr>
            <w:tcW w:w="2070" w:type="dxa"/>
          </w:tcPr>
          <w:p>
            <w:pPr>
              <w:pStyle w:val="TableParagraph"/>
              <w:spacing w:before="4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ind w:left="200"/>
              <w:rPr>
                <w:sz w:val="20"/>
              </w:rPr>
            </w:pPr>
            <w:r>
              <w:rPr>
                <w:sz w:val="20"/>
              </w:rPr>
              <w:t>Update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</w:t>
            </w:r>
          </w:p>
        </w:tc>
      </w:tr>
      <w:tr>
        <w:trPr>
          <w:trHeight w:val="463" w:hRule="atLeast"/>
        </w:trPr>
        <w:tc>
          <w:tcPr>
            <w:tcW w:w="2070" w:type="dxa"/>
          </w:tcPr>
          <w:p>
            <w:pPr>
              <w:pStyle w:val="TableParagraph"/>
              <w:spacing w:before="5"/>
              <w:rPr>
                <w:b/>
                <w:sz w:val="18"/>
              </w:rPr>
            </w:pPr>
          </w:p>
          <w:p>
            <w:pPr>
              <w:pStyle w:val="TableParagraph"/>
              <w:spacing w:line="221" w:lineRule="exact"/>
              <w:ind w:left="200"/>
              <w:rPr>
                <w:sz w:val="20"/>
              </w:rPr>
            </w:pPr>
            <w:r>
              <w:rPr>
                <w:sz w:val="20"/>
              </w:rPr>
              <w:t>Update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1"/>
        <w:rPr>
          <w:b/>
          <w:sz w:val="16"/>
        </w:rPr>
      </w:pPr>
    </w:p>
    <w:tbl>
      <w:tblPr>
        <w:tblW w:w="0" w:type="auto"/>
        <w:jc w:val="left"/>
        <w:tblInd w:w="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11"/>
        <w:gridCol w:w="717"/>
        <w:gridCol w:w="1561"/>
        <w:gridCol w:w="1845"/>
        <w:gridCol w:w="1560"/>
        <w:gridCol w:w="945"/>
      </w:tblGrid>
      <w:tr>
        <w:trPr>
          <w:trHeight w:val="426" w:hRule="atLeast"/>
        </w:trPr>
        <w:tc>
          <w:tcPr>
            <w:tcW w:w="1611" w:type="dxa"/>
          </w:tcPr>
          <w:p>
            <w:pPr>
              <w:pStyle w:val="TableParagraph"/>
              <w:spacing w:before="92"/>
              <w:ind w:left="200"/>
              <w:rPr>
                <w:sz w:val="20"/>
              </w:rPr>
            </w:pPr>
            <w:r>
              <w:rPr>
                <w:sz w:val="20"/>
              </w:rPr>
              <w:t>Date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issue</w:t>
            </w:r>
          </w:p>
        </w:tc>
        <w:tc>
          <w:tcPr>
            <w:tcW w:w="71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92"/>
              <w:ind w:left="261"/>
              <w:rPr>
                <w:sz w:val="20"/>
              </w:rPr>
            </w:pPr>
            <w:r>
              <w:rPr>
                <w:sz w:val="20"/>
              </w:rPr>
              <w:t>IDD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2"/>
              <w:ind w:left="220"/>
              <w:rPr>
                <w:sz w:val="20"/>
              </w:rPr>
            </w:pPr>
            <w:r>
              <w:rPr>
                <w:sz w:val="20"/>
              </w:rPr>
              <w:t>Client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agreement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92"/>
              <w:ind w:left="236"/>
              <w:rPr>
                <w:sz w:val="20"/>
              </w:rPr>
            </w:pPr>
            <w:r>
              <w:rPr>
                <w:sz w:val="20"/>
              </w:rPr>
              <w:t>Other</w:t>
            </w:r>
          </w:p>
        </w:tc>
      </w:tr>
    </w:tbl>
    <w:p>
      <w:pPr>
        <w:spacing w:after="0"/>
        <w:rPr>
          <w:sz w:val="20"/>
        </w:rPr>
        <w:sectPr>
          <w:footerReference w:type="default" r:id="rId5"/>
          <w:type w:val="continuous"/>
          <w:pgSz w:w="11910" w:h="16840"/>
          <w:pgMar w:footer="917" w:header="0" w:top="1580" w:bottom="1100" w:left="1080" w:right="1020"/>
          <w:pgNumType w:start="1"/>
        </w:sectPr>
      </w:pPr>
    </w:p>
    <w:p>
      <w:pPr>
        <w:tabs>
          <w:tab w:pos="3430" w:val="left" w:leader="none"/>
          <w:tab w:pos="9451" w:val="left" w:leader="none"/>
        </w:tabs>
        <w:spacing w:before="75"/>
        <w:ind w:left="290" w:right="0" w:firstLine="0"/>
        <w:jc w:val="both"/>
        <w:rPr>
          <w:b/>
          <w:sz w:val="28"/>
        </w:rPr>
      </w:pPr>
      <w:r>
        <w:rPr>
          <w:b/>
          <w:color w:val="000000"/>
          <w:w w:val="100"/>
          <w:sz w:val="28"/>
          <w:shd w:fill="3366FF" w:color="auto" w:val="clear"/>
        </w:rPr>
        <w:t> </w:t>
      </w:r>
      <w:r>
        <w:rPr>
          <w:b/>
          <w:color w:val="000000"/>
          <w:sz w:val="28"/>
          <w:shd w:fill="3366FF" w:color="auto" w:val="clear"/>
        </w:rPr>
        <w:tab/>
      </w:r>
      <w:r>
        <w:rPr>
          <w:b/>
          <w:color w:val="000000"/>
          <w:sz w:val="28"/>
          <w:shd w:fill="3366FF" w:color="auto" w:val="clear"/>
        </w:rPr>
        <w:t>Reasons</w:t>
      </w:r>
      <w:r>
        <w:rPr>
          <w:b/>
          <w:color w:val="000000"/>
          <w:spacing w:val="-4"/>
          <w:sz w:val="28"/>
          <w:shd w:fill="3366FF" w:color="auto" w:val="clear"/>
        </w:rPr>
        <w:t> </w:t>
      </w:r>
      <w:r>
        <w:rPr>
          <w:b/>
          <w:color w:val="000000"/>
          <w:sz w:val="28"/>
          <w:shd w:fill="3366FF" w:color="auto" w:val="clear"/>
        </w:rPr>
        <w:t>for</w:t>
      </w:r>
      <w:r>
        <w:rPr>
          <w:b/>
          <w:color w:val="000000"/>
          <w:spacing w:val="-2"/>
          <w:sz w:val="28"/>
          <w:shd w:fill="3366FF" w:color="auto" w:val="clear"/>
        </w:rPr>
        <w:t> </w:t>
      </w:r>
      <w:r>
        <w:rPr>
          <w:b/>
          <w:color w:val="000000"/>
          <w:sz w:val="28"/>
          <w:shd w:fill="3366FF" w:color="auto" w:val="clear"/>
        </w:rPr>
        <w:t>Meeting</w:t>
        <w:tab/>
      </w:r>
    </w:p>
    <w:p>
      <w:pPr>
        <w:spacing w:line="276" w:lineRule="auto" w:before="251"/>
        <w:ind w:left="319" w:right="383" w:firstLine="0"/>
        <w:jc w:val="both"/>
        <w:rPr>
          <w:sz w:val="20"/>
        </w:rPr>
      </w:pPr>
      <w:r>
        <w:rPr>
          <w:sz w:val="20"/>
        </w:rPr>
        <w:t>Unless requested below a full review will be carried out.</w:t>
      </w:r>
      <w:r>
        <w:rPr>
          <w:spacing w:val="1"/>
          <w:sz w:val="20"/>
        </w:rPr>
        <w:t> </w:t>
      </w:r>
      <w:r>
        <w:rPr>
          <w:sz w:val="20"/>
        </w:rPr>
        <w:t>If you wish to restrict advice to specific areas</w:t>
      </w:r>
      <w:r>
        <w:rPr>
          <w:spacing w:val="-60"/>
          <w:sz w:val="20"/>
        </w:rPr>
        <w:t> </w:t>
      </w:r>
      <w:r>
        <w:rPr>
          <w:sz w:val="20"/>
        </w:rPr>
        <w:t>then there may be additional needs that will not be addressed or the advice may be different than if a</w:t>
      </w:r>
      <w:r>
        <w:rPr>
          <w:spacing w:val="1"/>
          <w:sz w:val="20"/>
        </w:rPr>
        <w:t> </w:t>
      </w:r>
      <w:r>
        <w:rPr>
          <w:sz w:val="20"/>
        </w:rPr>
        <w:t>full</w:t>
      </w:r>
      <w:r>
        <w:rPr>
          <w:spacing w:val="-1"/>
          <w:sz w:val="20"/>
        </w:rPr>
        <w:t> </w:t>
      </w:r>
      <w:r>
        <w:rPr>
          <w:sz w:val="20"/>
        </w:rPr>
        <w:t>review had</w:t>
      </w:r>
      <w:r>
        <w:rPr>
          <w:spacing w:val="-1"/>
          <w:sz w:val="20"/>
        </w:rPr>
        <w:t> </w:t>
      </w:r>
      <w:r>
        <w:rPr>
          <w:sz w:val="20"/>
        </w:rPr>
        <w:t>been</w:t>
      </w:r>
      <w:r>
        <w:rPr>
          <w:spacing w:val="-1"/>
          <w:sz w:val="20"/>
        </w:rPr>
        <w:t> </w:t>
      </w:r>
      <w:r>
        <w:rPr>
          <w:sz w:val="20"/>
        </w:rPr>
        <w:t>conducted.</w:t>
      </w:r>
    </w:p>
    <w:p>
      <w:pPr>
        <w:tabs>
          <w:tab w:pos="3864" w:val="left" w:leader="none"/>
          <w:tab w:pos="4856" w:val="left" w:leader="none"/>
        </w:tabs>
        <w:spacing w:before="199"/>
        <w:ind w:left="319" w:right="0" w:firstLine="0"/>
        <w:jc w:val="left"/>
        <w:rPr>
          <w:sz w:val="20"/>
        </w:rPr>
      </w:pPr>
      <w:r>
        <w:rPr>
          <w:sz w:val="20"/>
        </w:rPr>
        <w:t>Restricted</w:t>
      </w:r>
      <w:r>
        <w:rPr>
          <w:spacing w:val="-6"/>
          <w:sz w:val="20"/>
        </w:rPr>
        <w:t> </w:t>
      </w:r>
      <w:r>
        <w:rPr>
          <w:sz w:val="20"/>
        </w:rPr>
        <w:t>review/Limited</w:t>
      </w:r>
      <w:r>
        <w:rPr>
          <w:spacing w:val="-5"/>
          <w:sz w:val="20"/>
        </w:rPr>
        <w:t> </w:t>
      </w:r>
      <w:r>
        <w:rPr>
          <w:sz w:val="20"/>
        </w:rPr>
        <w:t>advice</w:t>
        <w:tab/>
      </w:r>
      <w:r>
        <w:rPr>
          <w:rFonts w:ascii="Wingdings" w:hAnsi="Wingdings"/>
          <w:sz w:val="20"/>
        </w:rPr>
        <w:t></w:t>
      </w:r>
      <w:r>
        <w:rPr>
          <w:rFonts w:ascii="Times New Roman" w:hAnsi="Times New Roman"/>
          <w:spacing w:val="10"/>
          <w:sz w:val="20"/>
        </w:rPr>
        <w:t> </w:t>
      </w:r>
      <w:r>
        <w:rPr>
          <w:sz w:val="20"/>
        </w:rPr>
        <w:t>Yes*</w:t>
        <w:tab/>
      </w:r>
      <w:r>
        <w:rPr>
          <w:rFonts w:ascii="Wingdings" w:hAnsi="Wingdings"/>
          <w:sz w:val="20"/>
        </w:rPr>
        <w:t></w:t>
      </w:r>
      <w:r>
        <w:rPr>
          <w:rFonts w:ascii="Times New Roman" w:hAnsi="Times New Roman"/>
          <w:spacing w:val="11"/>
          <w:sz w:val="20"/>
        </w:rPr>
        <w:t> </w:t>
      </w:r>
      <w:r>
        <w:rPr>
          <w:sz w:val="20"/>
        </w:rPr>
        <w:t>No</w:t>
      </w:r>
    </w:p>
    <w:p>
      <w:pPr>
        <w:pStyle w:val="BodyText"/>
        <w:spacing w:before="11"/>
        <w:rPr>
          <w:sz w:val="19"/>
        </w:rPr>
      </w:pPr>
    </w:p>
    <w:p>
      <w:pPr>
        <w:spacing w:before="0"/>
        <w:ind w:left="319" w:right="0" w:firstLine="0"/>
        <w:jc w:val="left"/>
        <w:rPr>
          <w:sz w:val="20"/>
        </w:rPr>
      </w:pPr>
      <w:r>
        <w:rPr>
          <w:sz w:val="20"/>
        </w:rPr>
        <w:t>*Please</w:t>
      </w:r>
      <w:r>
        <w:rPr>
          <w:spacing w:val="-3"/>
          <w:sz w:val="20"/>
        </w:rPr>
        <w:t> </w:t>
      </w:r>
      <w:r>
        <w:rPr>
          <w:sz w:val="20"/>
        </w:rPr>
        <w:t>complete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sz w:val="20"/>
        </w:rPr>
        <w:t>areas</w:t>
      </w:r>
      <w:r>
        <w:rPr>
          <w:spacing w:val="-2"/>
          <w:sz w:val="20"/>
        </w:rPr>
        <w:t> </w:t>
      </w:r>
      <w:r>
        <w:rPr>
          <w:sz w:val="20"/>
        </w:rPr>
        <w:t>you</w:t>
      </w:r>
      <w:r>
        <w:rPr>
          <w:spacing w:val="-4"/>
          <w:sz w:val="20"/>
        </w:rPr>
        <w:t> </w:t>
      </w:r>
      <w:r>
        <w:rPr>
          <w:sz w:val="20"/>
        </w:rPr>
        <w:t>wish</w:t>
      </w:r>
      <w:r>
        <w:rPr>
          <w:spacing w:val="-4"/>
          <w:sz w:val="20"/>
        </w:rPr>
        <w:t> </w:t>
      </w:r>
      <w:r>
        <w:rPr>
          <w:sz w:val="20"/>
        </w:rPr>
        <w:t>to</w:t>
      </w:r>
      <w:r>
        <w:rPr>
          <w:spacing w:val="-2"/>
          <w:sz w:val="20"/>
        </w:rPr>
        <w:t> </w:t>
      </w:r>
      <w:r>
        <w:rPr>
          <w:sz w:val="20"/>
        </w:rPr>
        <w:t>have</w:t>
      </w:r>
      <w:r>
        <w:rPr>
          <w:spacing w:val="-2"/>
          <w:sz w:val="20"/>
        </w:rPr>
        <w:t> </w:t>
      </w:r>
      <w:r>
        <w:rPr>
          <w:sz w:val="20"/>
        </w:rPr>
        <w:t>reviewed</w:t>
      </w:r>
      <w:r>
        <w:rPr>
          <w:spacing w:val="-1"/>
          <w:sz w:val="20"/>
        </w:rPr>
        <w:t> </w:t>
      </w:r>
      <w:r>
        <w:rPr>
          <w:sz w:val="20"/>
        </w:rPr>
        <w:t>below:</w:t>
      </w:r>
    </w:p>
    <w:p>
      <w:pPr>
        <w:pStyle w:val="BodyText"/>
        <w:spacing w:before="5"/>
        <w:rPr>
          <w:sz w:val="19"/>
        </w:rPr>
      </w:pPr>
    </w:p>
    <w:tbl>
      <w:tblPr>
        <w:tblW w:w="0" w:type="auto"/>
        <w:jc w:val="left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63"/>
        <w:gridCol w:w="1702"/>
        <w:gridCol w:w="1699"/>
      </w:tblGrid>
      <w:tr>
        <w:trPr>
          <w:trHeight w:val="239" w:hRule="atLeast"/>
        </w:trPr>
        <w:tc>
          <w:tcPr>
            <w:tcW w:w="6063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220" w:lineRule="exact"/>
              <w:ind w:left="451" w:right="44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Client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1</w:t>
            </w:r>
          </w:p>
        </w:tc>
        <w:tc>
          <w:tcPr>
            <w:tcW w:w="1699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220" w:lineRule="exact"/>
              <w:ind w:left="450" w:right="44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Client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2</w:t>
            </w:r>
          </w:p>
        </w:tc>
      </w:tr>
      <w:tr>
        <w:trPr>
          <w:trHeight w:val="414" w:hRule="atLeast"/>
        </w:trPr>
        <w:tc>
          <w:tcPr>
            <w:tcW w:w="6063" w:type="dxa"/>
          </w:tcPr>
          <w:p>
            <w:pPr>
              <w:pStyle w:val="TableParagraph"/>
              <w:spacing w:before="85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Personal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protection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(death,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ill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health,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medical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costs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etc.)</w:t>
            </w:r>
          </w:p>
        </w:tc>
        <w:tc>
          <w:tcPr>
            <w:tcW w:w="1702" w:type="dxa"/>
          </w:tcPr>
          <w:p>
            <w:pPr>
              <w:pStyle w:val="TableParagraph"/>
              <w:spacing w:before="93"/>
              <w:ind w:left="8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</w:t>
            </w:r>
          </w:p>
        </w:tc>
        <w:tc>
          <w:tcPr>
            <w:tcW w:w="1699" w:type="dxa"/>
          </w:tcPr>
          <w:p>
            <w:pPr>
              <w:pStyle w:val="TableParagraph"/>
              <w:spacing w:before="93"/>
              <w:ind w:left="10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</w:t>
            </w:r>
          </w:p>
        </w:tc>
      </w:tr>
      <w:tr>
        <w:trPr>
          <w:trHeight w:val="414" w:hRule="atLeast"/>
        </w:trPr>
        <w:tc>
          <w:tcPr>
            <w:tcW w:w="6063" w:type="dxa"/>
          </w:tcPr>
          <w:p>
            <w:pPr>
              <w:pStyle w:val="TableParagraph"/>
              <w:spacing w:before="87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Pension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Planning</w:t>
            </w:r>
          </w:p>
        </w:tc>
        <w:tc>
          <w:tcPr>
            <w:tcW w:w="1702" w:type="dxa"/>
          </w:tcPr>
          <w:p>
            <w:pPr>
              <w:pStyle w:val="TableParagraph"/>
              <w:spacing w:before="96"/>
              <w:ind w:left="8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</w:t>
            </w: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10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</w:t>
            </w:r>
          </w:p>
        </w:tc>
      </w:tr>
      <w:tr>
        <w:trPr>
          <w:trHeight w:val="414" w:hRule="atLeast"/>
        </w:trPr>
        <w:tc>
          <w:tcPr>
            <w:tcW w:w="6063" w:type="dxa"/>
          </w:tcPr>
          <w:p>
            <w:pPr>
              <w:pStyle w:val="TableParagraph"/>
              <w:spacing w:before="87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Retirement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options</w:t>
            </w:r>
          </w:p>
        </w:tc>
        <w:tc>
          <w:tcPr>
            <w:tcW w:w="1702" w:type="dxa"/>
          </w:tcPr>
          <w:p>
            <w:pPr>
              <w:pStyle w:val="TableParagraph"/>
              <w:spacing w:before="96"/>
              <w:ind w:left="8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</w:t>
            </w: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10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</w:t>
            </w:r>
          </w:p>
        </w:tc>
      </w:tr>
      <w:tr>
        <w:trPr>
          <w:trHeight w:val="415" w:hRule="atLeast"/>
        </w:trPr>
        <w:tc>
          <w:tcPr>
            <w:tcW w:w="6063" w:type="dxa"/>
          </w:tcPr>
          <w:p>
            <w:pPr>
              <w:pStyle w:val="TableParagraph"/>
              <w:spacing w:before="8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Investment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planning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(either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regular,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lump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sum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or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both)</w:t>
            </w:r>
          </w:p>
        </w:tc>
        <w:tc>
          <w:tcPr>
            <w:tcW w:w="1702" w:type="dxa"/>
          </w:tcPr>
          <w:p>
            <w:pPr>
              <w:pStyle w:val="TableParagraph"/>
              <w:spacing w:before="96"/>
              <w:ind w:left="8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</w:t>
            </w: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10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</w:t>
            </w:r>
          </w:p>
        </w:tc>
      </w:tr>
      <w:tr>
        <w:trPr>
          <w:trHeight w:val="417" w:hRule="atLeast"/>
        </w:trPr>
        <w:tc>
          <w:tcPr>
            <w:tcW w:w="6063" w:type="dxa"/>
          </w:tcPr>
          <w:p>
            <w:pPr>
              <w:pStyle w:val="TableParagraph"/>
              <w:spacing w:before="87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IHT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Planning</w:t>
            </w:r>
          </w:p>
        </w:tc>
        <w:tc>
          <w:tcPr>
            <w:tcW w:w="1702" w:type="dxa"/>
          </w:tcPr>
          <w:p>
            <w:pPr>
              <w:pStyle w:val="TableParagraph"/>
              <w:spacing w:before="96"/>
              <w:ind w:left="8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</w:t>
            </w:r>
          </w:p>
        </w:tc>
        <w:tc>
          <w:tcPr>
            <w:tcW w:w="1699" w:type="dxa"/>
          </w:tcPr>
          <w:p>
            <w:pPr>
              <w:pStyle w:val="TableParagraph"/>
              <w:spacing w:before="96"/>
              <w:ind w:left="10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</w:t>
            </w:r>
          </w:p>
        </w:tc>
      </w:tr>
      <w:tr>
        <w:trPr>
          <w:trHeight w:val="414" w:hRule="atLeast"/>
        </w:trPr>
        <w:tc>
          <w:tcPr>
            <w:tcW w:w="6063" w:type="dxa"/>
          </w:tcPr>
          <w:p>
            <w:pPr>
              <w:pStyle w:val="TableParagraph"/>
              <w:spacing w:before="85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Mortgage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needs</w:t>
            </w:r>
          </w:p>
        </w:tc>
        <w:tc>
          <w:tcPr>
            <w:tcW w:w="1702" w:type="dxa"/>
          </w:tcPr>
          <w:p>
            <w:pPr>
              <w:pStyle w:val="TableParagraph"/>
              <w:spacing w:before="93"/>
              <w:ind w:left="8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</w:t>
            </w:r>
          </w:p>
        </w:tc>
        <w:tc>
          <w:tcPr>
            <w:tcW w:w="1699" w:type="dxa"/>
          </w:tcPr>
          <w:p>
            <w:pPr>
              <w:pStyle w:val="TableParagraph"/>
              <w:spacing w:before="93"/>
              <w:ind w:left="10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</w:t>
            </w:r>
          </w:p>
        </w:tc>
      </w:tr>
      <w:tr>
        <w:trPr>
          <w:trHeight w:val="414" w:hRule="atLeast"/>
        </w:trPr>
        <w:tc>
          <w:tcPr>
            <w:tcW w:w="6063" w:type="dxa"/>
          </w:tcPr>
          <w:p>
            <w:pPr>
              <w:pStyle w:val="TableParagraph"/>
              <w:spacing w:before="85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Equity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Release</w:t>
            </w:r>
          </w:p>
        </w:tc>
        <w:tc>
          <w:tcPr>
            <w:tcW w:w="1702" w:type="dxa"/>
          </w:tcPr>
          <w:p>
            <w:pPr>
              <w:pStyle w:val="TableParagraph"/>
              <w:spacing w:before="93"/>
              <w:ind w:left="8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</w:t>
            </w:r>
          </w:p>
        </w:tc>
        <w:tc>
          <w:tcPr>
            <w:tcW w:w="1699" w:type="dxa"/>
          </w:tcPr>
          <w:p>
            <w:pPr>
              <w:pStyle w:val="TableParagraph"/>
              <w:spacing w:before="93"/>
              <w:ind w:left="10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</w:t>
            </w:r>
          </w:p>
        </w:tc>
      </w:tr>
      <w:tr>
        <w:trPr>
          <w:trHeight w:val="414" w:hRule="atLeast"/>
        </w:trPr>
        <w:tc>
          <w:tcPr>
            <w:tcW w:w="6063" w:type="dxa"/>
          </w:tcPr>
          <w:p>
            <w:pPr>
              <w:pStyle w:val="TableParagraph"/>
              <w:spacing w:before="85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Long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Term Care</w:t>
            </w:r>
          </w:p>
        </w:tc>
        <w:tc>
          <w:tcPr>
            <w:tcW w:w="1702" w:type="dxa"/>
          </w:tcPr>
          <w:p>
            <w:pPr>
              <w:pStyle w:val="TableParagraph"/>
              <w:spacing w:before="93"/>
              <w:ind w:left="8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</w:t>
            </w:r>
          </w:p>
        </w:tc>
        <w:tc>
          <w:tcPr>
            <w:tcW w:w="1699" w:type="dxa"/>
          </w:tcPr>
          <w:p>
            <w:pPr>
              <w:pStyle w:val="TableParagraph"/>
              <w:spacing w:before="93"/>
              <w:ind w:left="10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</w:t>
            </w:r>
          </w:p>
        </w:tc>
      </w:tr>
      <w:tr>
        <w:trPr>
          <w:trHeight w:val="414" w:hRule="atLeast"/>
        </w:trPr>
        <w:tc>
          <w:tcPr>
            <w:tcW w:w="6063" w:type="dxa"/>
          </w:tcPr>
          <w:p>
            <w:pPr>
              <w:pStyle w:val="TableParagraph"/>
              <w:spacing w:before="85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General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Insurance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needs</w:t>
            </w:r>
          </w:p>
        </w:tc>
        <w:tc>
          <w:tcPr>
            <w:tcW w:w="1702" w:type="dxa"/>
          </w:tcPr>
          <w:p>
            <w:pPr>
              <w:pStyle w:val="TableParagraph"/>
              <w:spacing w:before="93"/>
              <w:ind w:left="8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</w:t>
            </w:r>
          </w:p>
        </w:tc>
        <w:tc>
          <w:tcPr>
            <w:tcW w:w="1699" w:type="dxa"/>
          </w:tcPr>
          <w:p>
            <w:pPr>
              <w:pStyle w:val="TableParagraph"/>
              <w:spacing w:before="93"/>
              <w:ind w:left="10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</w:t>
            </w:r>
          </w:p>
        </w:tc>
      </w:tr>
    </w:tbl>
    <w:p>
      <w:pPr>
        <w:pStyle w:val="BodyText"/>
        <w:spacing w:before="9"/>
        <w:rPr>
          <w:sz w:val="23"/>
        </w:rPr>
      </w:pPr>
    </w:p>
    <w:p>
      <w:pPr>
        <w:spacing w:before="0"/>
        <w:ind w:left="319" w:right="0" w:firstLine="0"/>
        <w:jc w:val="left"/>
        <w:rPr>
          <w:b/>
          <w:sz w:val="20"/>
        </w:rPr>
      </w:pPr>
      <w:r>
        <w:rPr>
          <w:b/>
          <w:sz w:val="20"/>
        </w:rPr>
        <w:t>Notes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regarding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your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needs</w:t>
      </w:r>
    </w:p>
    <w:p>
      <w:pPr>
        <w:pStyle w:val="BodyText"/>
        <w:spacing w:before="5"/>
        <w:rPr>
          <w:b/>
          <w:sz w:val="17"/>
        </w:rPr>
      </w:pPr>
      <w:r>
        <w:rPr/>
        <w:pict>
          <v:shape style="position:absolute;margin-left:64.343002pt;margin-top:11.710726pt;width:473.75pt;height:234.65pt;mso-position-horizontal-relative:page;mso-position-vertical-relative:paragraph;z-index:-15725056;mso-wrap-distance-left:0;mso-wrap-distance-right:0" id="docshape9" coordorigin="1287,234" coordsize="9475,4693" path="m10762,4918l10752,4918,10752,4918,1296,4918,1287,4918,1287,4927,1296,4927,10752,4927,10752,4927,10762,4927,10762,4918xm10762,234l10752,234,10752,234,1296,234,1287,234,1287,244,1287,4918,1296,4918,1296,244,10752,244,10752,4918,10762,4918,10762,244,10762,234xe" filled="true" fillcolor="#000000" stroked="false">
            <v:path arrowok="t"/>
            <v:fill type="solid"/>
            <w10:wrap type="topAndBottom"/>
          </v:shape>
        </w:pict>
      </w:r>
    </w:p>
    <w:p>
      <w:pPr>
        <w:spacing w:after="0"/>
        <w:rPr>
          <w:sz w:val="17"/>
        </w:rPr>
        <w:sectPr>
          <w:pgSz w:w="11910" w:h="16840"/>
          <w:pgMar w:header="0" w:footer="917" w:top="1040" w:bottom="1160" w:left="1080" w:right="1020"/>
        </w:sectPr>
      </w:pPr>
    </w:p>
    <w:p>
      <w:pPr>
        <w:pStyle w:val="Heading1"/>
        <w:tabs>
          <w:tab w:pos="4138" w:val="left" w:leader="none"/>
          <w:tab w:pos="9451" w:val="left" w:leader="none"/>
        </w:tabs>
        <w:spacing w:before="74"/>
        <w:ind w:left="290"/>
      </w:pPr>
      <w:r>
        <w:rPr>
          <w:color w:val="000000"/>
          <w:shd w:fill="3366FF" w:color="auto" w:val="clear"/>
        </w:rPr>
        <w:t> </w:t>
        <w:tab/>
      </w:r>
      <w:r>
        <w:rPr>
          <w:color w:val="000000"/>
          <w:shd w:fill="3366FF" w:color="auto" w:val="clear"/>
        </w:rPr>
        <w:t>Core</w:t>
      </w:r>
      <w:r>
        <w:rPr>
          <w:color w:val="000000"/>
          <w:spacing w:val="-5"/>
          <w:shd w:fill="3366FF" w:color="auto" w:val="clear"/>
        </w:rPr>
        <w:t> </w:t>
      </w:r>
      <w:r>
        <w:rPr>
          <w:color w:val="000000"/>
          <w:shd w:fill="3366FF" w:color="auto" w:val="clear"/>
        </w:rPr>
        <w:t>Details</w:t>
        <w:tab/>
      </w:r>
    </w:p>
    <w:p>
      <w:pPr>
        <w:pStyle w:val="BodyText"/>
        <w:spacing w:before="4" w:after="1"/>
        <w:rPr>
          <w:b/>
          <w:sz w:val="20"/>
        </w:rPr>
      </w:pPr>
    </w:p>
    <w:tbl>
      <w:tblPr>
        <w:tblW w:w="0" w:type="auto"/>
        <w:jc w:val="left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46"/>
        <w:gridCol w:w="3156"/>
        <w:gridCol w:w="3154"/>
      </w:tblGrid>
      <w:tr>
        <w:trPr>
          <w:trHeight w:val="307" w:hRule="atLeast"/>
        </w:trPr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56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241" w:lineRule="exact"/>
              <w:ind w:left="1171" w:right="117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Client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1</w:t>
            </w:r>
          </w:p>
        </w:tc>
        <w:tc>
          <w:tcPr>
            <w:tcW w:w="3154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241" w:lineRule="exact"/>
              <w:ind w:left="1168" w:right="116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Client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2</w:t>
            </w:r>
          </w:p>
        </w:tc>
      </w:tr>
      <w:tr>
        <w:trPr>
          <w:trHeight w:val="484" w:hRule="atLeast"/>
        </w:trPr>
        <w:tc>
          <w:tcPr>
            <w:tcW w:w="3246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40" w:lineRule="exact"/>
              <w:ind w:left="200"/>
              <w:rPr>
                <w:sz w:val="20"/>
              </w:rPr>
            </w:pPr>
            <w:r>
              <w:rPr>
                <w:sz w:val="20"/>
              </w:rPr>
              <w:t>Title</w:t>
            </w:r>
          </w:p>
        </w:tc>
        <w:tc>
          <w:tcPr>
            <w:tcW w:w="3156" w:type="dxa"/>
          </w:tcPr>
          <w:p>
            <w:pPr>
              <w:pStyle w:val="TableParagraph"/>
              <w:tabs>
                <w:tab w:pos="777" w:val="left" w:leader="none"/>
              </w:tabs>
              <w:spacing w:line="239" w:lineRule="exact"/>
              <w:ind w:left="103"/>
              <w:rPr>
                <w:rFonts w:ascii="Wingdings" w:hAnsi="Wingdings"/>
                <w:sz w:val="20"/>
              </w:rPr>
            </w:pPr>
            <w:r>
              <w:rPr>
                <w:sz w:val="20"/>
              </w:rPr>
              <w:t>Mr</w:t>
            </w:r>
            <w:r>
              <w:rPr>
                <w:spacing w:val="-1"/>
                <w:sz w:val="20"/>
              </w:rPr>
              <w:t> </w:t>
            </w:r>
            <w:r>
              <w:rPr>
                <w:rFonts w:ascii="Wingdings" w:hAnsi="Wingdings"/>
                <w:sz w:val="20"/>
              </w:rPr>
              <w:t>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sz w:val="20"/>
              </w:rPr>
              <w:t>Mrs</w:t>
            </w:r>
            <w:r>
              <w:rPr>
                <w:spacing w:val="-1"/>
                <w:sz w:val="20"/>
              </w:rPr>
              <w:t> </w:t>
            </w:r>
            <w:r>
              <w:rPr>
                <w:rFonts w:ascii="Wingdings" w:hAnsi="Wingdings"/>
                <w:sz w:val="20"/>
              </w:rPr>
              <w:t></w:t>
            </w:r>
            <w:r>
              <w:rPr>
                <w:rFonts w:ascii="Times New Roman" w:hAnsi="Times New Roman"/>
                <w:spacing w:val="53"/>
                <w:sz w:val="20"/>
              </w:rPr>
              <w:t> </w:t>
            </w:r>
            <w:r>
              <w:rPr>
                <w:sz w:val="20"/>
              </w:rPr>
              <w:t>Ms.</w:t>
            </w:r>
            <w:r>
              <w:rPr>
                <w:spacing w:val="-1"/>
                <w:sz w:val="20"/>
              </w:rPr>
              <w:t> </w:t>
            </w:r>
            <w:r>
              <w:rPr>
                <w:rFonts w:ascii="Wingdings" w:hAnsi="Wingdings"/>
                <w:sz w:val="20"/>
              </w:rPr>
              <w:t></w:t>
            </w:r>
            <w:r>
              <w:rPr>
                <w:rFonts w:ascii="Times New Roman" w:hAnsi="Times New Roman"/>
                <w:sz w:val="20"/>
              </w:rPr>
              <w:t>  </w:t>
            </w:r>
            <w:r>
              <w:rPr>
                <w:rFonts w:ascii="Times New Roman" w:hAnsi="Times New Roman"/>
                <w:spacing w:val="13"/>
                <w:sz w:val="20"/>
              </w:rPr>
              <w:t> </w:t>
            </w:r>
            <w:r>
              <w:rPr>
                <w:sz w:val="20"/>
              </w:rPr>
              <w:t>Miss</w:t>
            </w:r>
            <w:r>
              <w:rPr>
                <w:spacing w:val="-2"/>
                <w:sz w:val="20"/>
              </w:rPr>
              <w:t> </w:t>
            </w:r>
            <w:r>
              <w:rPr>
                <w:rFonts w:ascii="Wingdings" w:hAnsi="Wingdings"/>
                <w:sz w:val="20"/>
              </w:rPr>
              <w:t></w:t>
            </w:r>
          </w:p>
          <w:p>
            <w:pPr>
              <w:pStyle w:val="TableParagraph"/>
              <w:tabs>
                <w:tab w:pos="777" w:val="left" w:leader="none"/>
              </w:tabs>
              <w:spacing w:line="225" w:lineRule="exact"/>
              <w:ind w:left="103"/>
              <w:rPr>
                <w:rFonts w:ascii="Wingdings" w:hAnsi="Wingdings"/>
                <w:sz w:val="20"/>
              </w:rPr>
            </w:pPr>
            <w:r>
              <w:rPr>
                <w:sz w:val="20"/>
              </w:rPr>
              <w:t>Dr</w:t>
            </w:r>
            <w:r>
              <w:rPr>
                <w:spacing w:val="-1"/>
                <w:sz w:val="20"/>
              </w:rPr>
              <w:t> </w:t>
            </w:r>
            <w:r>
              <w:rPr>
                <w:rFonts w:ascii="Wingdings" w:hAnsi="Wingdings"/>
                <w:sz w:val="20"/>
              </w:rPr>
              <w:t>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sz w:val="20"/>
              </w:rPr>
              <w:t>Other</w:t>
            </w:r>
            <w:r>
              <w:rPr>
                <w:spacing w:val="-2"/>
                <w:sz w:val="20"/>
              </w:rPr>
              <w:t> </w:t>
            </w:r>
            <w:r>
              <w:rPr>
                <w:rFonts w:ascii="Wingdings" w:hAnsi="Wingdings"/>
                <w:sz w:val="20"/>
              </w:rPr>
              <w:t></w:t>
            </w:r>
          </w:p>
        </w:tc>
        <w:tc>
          <w:tcPr>
            <w:tcW w:w="3154" w:type="dxa"/>
          </w:tcPr>
          <w:p>
            <w:pPr>
              <w:pStyle w:val="TableParagraph"/>
              <w:tabs>
                <w:tab w:pos="778" w:val="left" w:leader="none"/>
              </w:tabs>
              <w:spacing w:line="239" w:lineRule="exact"/>
              <w:ind w:left="103"/>
              <w:rPr>
                <w:rFonts w:ascii="Wingdings" w:hAnsi="Wingdings"/>
                <w:sz w:val="20"/>
              </w:rPr>
            </w:pPr>
            <w:r>
              <w:rPr>
                <w:sz w:val="20"/>
              </w:rPr>
              <w:t>Mr</w:t>
            </w:r>
            <w:r>
              <w:rPr>
                <w:spacing w:val="-1"/>
                <w:sz w:val="20"/>
              </w:rPr>
              <w:t> </w:t>
            </w:r>
            <w:r>
              <w:rPr>
                <w:rFonts w:ascii="Wingdings" w:hAnsi="Wingdings"/>
                <w:sz w:val="20"/>
              </w:rPr>
              <w:t>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sz w:val="20"/>
              </w:rPr>
              <w:t>Mrs</w:t>
            </w:r>
            <w:r>
              <w:rPr>
                <w:spacing w:val="-2"/>
                <w:sz w:val="20"/>
              </w:rPr>
              <w:t> </w:t>
            </w:r>
            <w:r>
              <w:rPr>
                <w:rFonts w:ascii="Wingdings" w:hAnsi="Wingdings"/>
                <w:sz w:val="20"/>
              </w:rPr>
              <w:t></w:t>
            </w:r>
            <w:r>
              <w:rPr>
                <w:rFonts w:ascii="Times New Roman" w:hAnsi="Times New Roman"/>
                <w:spacing w:val="53"/>
                <w:sz w:val="20"/>
              </w:rPr>
              <w:t> </w:t>
            </w:r>
            <w:r>
              <w:rPr>
                <w:sz w:val="20"/>
              </w:rPr>
              <w:t>Ms.</w:t>
            </w:r>
            <w:r>
              <w:rPr>
                <w:spacing w:val="-1"/>
                <w:sz w:val="20"/>
              </w:rPr>
              <w:t> </w:t>
            </w:r>
            <w:r>
              <w:rPr>
                <w:rFonts w:ascii="Wingdings" w:hAnsi="Wingdings"/>
                <w:sz w:val="20"/>
              </w:rPr>
              <w:t></w:t>
            </w:r>
            <w:r>
              <w:rPr>
                <w:rFonts w:ascii="Times New Roman" w:hAnsi="Times New Roman"/>
                <w:sz w:val="20"/>
              </w:rPr>
              <w:t>  </w:t>
            </w:r>
            <w:r>
              <w:rPr>
                <w:rFonts w:ascii="Times New Roman" w:hAnsi="Times New Roman"/>
                <w:spacing w:val="13"/>
                <w:sz w:val="20"/>
              </w:rPr>
              <w:t> </w:t>
            </w:r>
            <w:r>
              <w:rPr>
                <w:sz w:val="20"/>
              </w:rPr>
              <w:t>Miss</w:t>
            </w:r>
            <w:r>
              <w:rPr>
                <w:spacing w:val="-2"/>
                <w:sz w:val="20"/>
              </w:rPr>
              <w:t> </w:t>
            </w:r>
            <w:r>
              <w:rPr>
                <w:rFonts w:ascii="Wingdings" w:hAnsi="Wingdings"/>
                <w:sz w:val="20"/>
              </w:rPr>
              <w:t></w:t>
            </w:r>
          </w:p>
          <w:p>
            <w:pPr>
              <w:pStyle w:val="TableParagraph"/>
              <w:tabs>
                <w:tab w:pos="778" w:val="left" w:leader="none"/>
              </w:tabs>
              <w:spacing w:line="225" w:lineRule="exact"/>
              <w:ind w:left="103"/>
              <w:rPr>
                <w:rFonts w:ascii="Wingdings" w:hAnsi="Wingdings"/>
                <w:sz w:val="20"/>
              </w:rPr>
            </w:pPr>
            <w:r>
              <w:rPr>
                <w:sz w:val="20"/>
              </w:rPr>
              <w:t>Dr</w:t>
            </w:r>
            <w:r>
              <w:rPr>
                <w:spacing w:val="-1"/>
                <w:sz w:val="20"/>
              </w:rPr>
              <w:t> </w:t>
            </w:r>
            <w:r>
              <w:rPr>
                <w:rFonts w:ascii="Wingdings" w:hAnsi="Wingdings"/>
                <w:sz w:val="20"/>
              </w:rPr>
              <w:t>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sz w:val="20"/>
              </w:rPr>
              <w:t>Other</w:t>
            </w:r>
            <w:r>
              <w:rPr>
                <w:spacing w:val="-2"/>
                <w:sz w:val="20"/>
              </w:rPr>
              <w:t> </w:t>
            </w:r>
            <w:r>
              <w:rPr>
                <w:rFonts w:ascii="Wingdings" w:hAnsi="Wingdings"/>
                <w:sz w:val="20"/>
              </w:rPr>
              <w:t></w:t>
            </w:r>
          </w:p>
        </w:tc>
      </w:tr>
      <w:tr>
        <w:trPr>
          <w:trHeight w:val="239" w:hRule="atLeast"/>
        </w:trPr>
        <w:tc>
          <w:tcPr>
            <w:tcW w:w="3246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20" w:lineRule="exact"/>
              <w:ind w:left="200"/>
              <w:rPr>
                <w:sz w:val="20"/>
              </w:rPr>
            </w:pPr>
            <w:r>
              <w:rPr>
                <w:sz w:val="20"/>
              </w:rPr>
              <w:t>Forenames</w:t>
            </w:r>
          </w:p>
        </w:tc>
        <w:tc>
          <w:tcPr>
            <w:tcW w:w="31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2" w:hRule="atLeast"/>
        </w:trPr>
        <w:tc>
          <w:tcPr>
            <w:tcW w:w="3246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21" w:lineRule="exact" w:before="1"/>
              <w:ind w:left="200"/>
              <w:rPr>
                <w:sz w:val="20"/>
              </w:rPr>
            </w:pPr>
            <w:r>
              <w:rPr>
                <w:sz w:val="20"/>
              </w:rPr>
              <w:t>Surname</w:t>
            </w:r>
          </w:p>
        </w:tc>
        <w:tc>
          <w:tcPr>
            <w:tcW w:w="31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2" w:hRule="atLeast"/>
        </w:trPr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56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54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55" w:hRule="atLeast"/>
        </w:trPr>
        <w:tc>
          <w:tcPr>
            <w:tcW w:w="3246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40" w:lineRule="exact"/>
              <w:ind w:left="200"/>
              <w:rPr>
                <w:sz w:val="20"/>
              </w:rPr>
            </w:pPr>
            <w:r>
              <w:rPr>
                <w:sz w:val="20"/>
              </w:rPr>
              <w:t>Full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Postal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Address</w:t>
            </w:r>
          </w:p>
        </w:tc>
        <w:tc>
          <w:tcPr>
            <w:tcW w:w="3156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54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58" w:hRule="atLeast"/>
        </w:trPr>
        <w:tc>
          <w:tcPr>
            <w:tcW w:w="3246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23" w:lineRule="exact" w:before="215"/>
              <w:ind w:left="200"/>
              <w:rPr>
                <w:sz w:val="20"/>
              </w:rPr>
            </w:pPr>
            <w:r>
              <w:rPr>
                <w:sz w:val="20"/>
              </w:rPr>
              <w:t>Postcode</w:t>
            </w:r>
          </w:p>
        </w:tc>
        <w:tc>
          <w:tcPr>
            <w:tcW w:w="315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54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39" w:hRule="atLeast"/>
        </w:trPr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56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54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2" w:hRule="atLeast"/>
        </w:trPr>
        <w:tc>
          <w:tcPr>
            <w:tcW w:w="3246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21" w:lineRule="exact" w:before="1"/>
              <w:ind w:left="200"/>
              <w:rPr>
                <w:sz w:val="20"/>
              </w:rPr>
            </w:pPr>
            <w:r>
              <w:rPr>
                <w:sz w:val="20"/>
              </w:rPr>
              <w:t>Email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address</w:t>
            </w:r>
          </w:p>
        </w:tc>
        <w:tc>
          <w:tcPr>
            <w:tcW w:w="31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1" w:hRule="atLeast"/>
        </w:trPr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56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54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1" w:hRule="atLeast"/>
        </w:trPr>
        <w:tc>
          <w:tcPr>
            <w:tcW w:w="3246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21" w:lineRule="exact"/>
              <w:ind w:left="200"/>
              <w:rPr>
                <w:sz w:val="20"/>
              </w:rPr>
            </w:pPr>
            <w:r>
              <w:rPr>
                <w:sz w:val="20"/>
              </w:rPr>
              <w:t>Home/Mobile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Telephone</w:t>
            </w:r>
          </w:p>
        </w:tc>
        <w:tc>
          <w:tcPr>
            <w:tcW w:w="3156" w:type="dxa"/>
            <w:tcBorders>
              <w:bottom w:val="nil"/>
            </w:tcBorders>
          </w:tcPr>
          <w:p>
            <w:pPr>
              <w:pStyle w:val="TableParagraph"/>
              <w:spacing w:line="221" w:lineRule="exact"/>
              <w:ind w:left="103"/>
              <w:rPr>
                <w:sz w:val="20"/>
              </w:rPr>
            </w:pPr>
            <w:r>
              <w:rPr>
                <w:sz w:val="20"/>
              </w:rPr>
              <w:t>H:</w:t>
            </w:r>
          </w:p>
        </w:tc>
        <w:tc>
          <w:tcPr>
            <w:tcW w:w="3154" w:type="dxa"/>
            <w:tcBorders>
              <w:bottom w:val="nil"/>
            </w:tcBorders>
          </w:tcPr>
          <w:p>
            <w:pPr>
              <w:pStyle w:val="TableParagraph"/>
              <w:spacing w:line="221" w:lineRule="exact"/>
              <w:ind w:left="103"/>
              <w:rPr>
                <w:sz w:val="20"/>
              </w:rPr>
            </w:pPr>
            <w:r>
              <w:rPr>
                <w:sz w:val="20"/>
              </w:rPr>
              <w:t>H:</w:t>
            </w:r>
          </w:p>
        </w:tc>
      </w:tr>
      <w:tr>
        <w:trPr>
          <w:trHeight w:val="279" w:hRule="atLeast"/>
        </w:trPr>
        <w:tc>
          <w:tcPr>
            <w:tcW w:w="3246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56" w:type="dxa"/>
            <w:tcBorders>
              <w:top w:val="nil"/>
            </w:tcBorders>
          </w:tcPr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M:</w:t>
            </w:r>
          </w:p>
        </w:tc>
        <w:tc>
          <w:tcPr>
            <w:tcW w:w="3154" w:type="dxa"/>
            <w:tcBorders>
              <w:top w:val="nil"/>
            </w:tcBorders>
          </w:tcPr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M:</w:t>
            </w:r>
          </w:p>
        </w:tc>
      </w:tr>
      <w:tr>
        <w:trPr>
          <w:trHeight w:val="239" w:hRule="atLeast"/>
        </w:trPr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56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54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1" w:hRule="atLeast"/>
        </w:trPr>
        <w:tc>
          <w:tcPr>
            <w:tcW w:w="3246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21" w:lineRule="exact" w:before="1"/>
              <w:ind w:left="200"/>
              <w:rPr>
                <w:sz w:val="20"/>
              </w:rPr>
            </w:pPr>
            <w:r>
              <w:rPr>
                <w:sz w:val="20"/>
              </w:rPr>
              <w:t>Date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Birth</w:t>
            </w:r>
          </w:p>
        </w:tc>
        <w:tc>
          <w:tcPr>
            <w:tcW w:w="31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2" w:hRule="atLeast"/>
        </w:trPr>
        <w:tc>
          <w:tcPr>
            <w:tcW w:w="3246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22" w:lineRule="exact"/>
              <w:ind w:left="200"/>
              <w:rPr>
                <w:sz w:val="20"/>
              </w:rPr>
            </w:pPr>
            <w:r>
              <w:rPr>
                <w:sz w:val="20"/>
              </w:rPr>
              <w:t>Sex</w:t>
            </w:r>
          </w:p>
        </w:tc>
        <w:tc>
          <w:tcPr>
            <w:tcW w:w="31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2" w:hRule="atLeast"/>
        </w:trPr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56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54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3246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20" w:lineRule="exact"/>
              <w:ind w:left="200"/>
              <w:rPr>
                <w:sz w:val="20"/>
              </w:rPr>
            </w:pPr>
            <w:r>
              <w:rPr>
                <w:sz w:val="20"/>
              </w:rPr>
              <w:t>Marital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Status</w:t>
            </w:r>
          </w:p>
        </w:tc>
        <w:tc>
          <w:tcPr>
            <w:tcW w:w="31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1" w:hRule="atLeast"/>
        </w:trPr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56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54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1" w:hRule="atLeast"/>
        </w:trPr>
        <w:tc>
          <w:tcPr>
            <w:tcW w:w="3246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22" w:lineRule="exact"/>
              <w:ind w:left="200"/>
              <w:rPr>
                <w:sz w:val="20"/>
              </w:rPr>
            </w:pPr>
            <w:r>
              <w:rPr>
                <w:sz w:val="20"/>
              </w:rPr>
              <w:t>Are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you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good health?</w:t>
            </w:r>
          </w:p>
        </w:tc>
        <w:tc>
          <w:tcPr>
            <w:tcW w:w="3156" w:type="dxa"/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240" w:val="left" w:leader="none"/>
                <w:tab w:pos="991" w:val="left" w:leader="none"/>
              </w:tabs>
              <w:spacing w:line="222" w:lineRule="exact" w:before="0" w:after="0"/>
              <w:ind w:left="950" w:right="851" w:hanging="951"/>
              <w:jc w:val="right"/>
              <w:rPr>
                <w:sz w:val="20"/>
              </w:rPr>
            </w:pPr>
            <w:r>
              <w:rPr>
                <w:spacing w:val="-1"/>
                <w:sz w:val="20"/>
              </w:rPr>
              <w:t>Yes</w:t>
              <w:tab/>
            </w:r>
            <w:r>
              <w:rPr>
                <w:rFonts w:ascii="Wingdings" w:hAnsi="Wingdings"/>
                <w:sz w:val="20"/>
              </w:rPr>
              <w:t></w:t>
            </w:r>
            <w:r>
              <w:rPr>
                <w:rFonts w:ascii="Times New Roman" w:hAnsi="Times New Roman"/>
                <w:spacing w:val="11"/>
                <w:sz w:val="20"/>
              </w:rPr>
              <w:t> </w:t>
            </w:r>
            <w:r>
              <w:rPr>
                <w:sz w:val="20"/>
              </w:rPr>
              <w:t>No*</w:t>
            </w:r>
          </w:p>
        </w:tc>
        <w:tc>
          <w:tcPr>
            <w:tcW w:w="3154" w:type="dxa"/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240" w:val="left" w:leader="none"/>
                <w:tab w:pos="991" w:val="left" w:leader="none"/>
              </w:tabs>
              <w:spacing w:line="222" w:lineRule="exact" w:before="0" w:after="0"/>
              <w:ind w:left="951" w:right="848" w:hanging="952"/>
              <w:jc w:val="right"/>
              <w:rPr>
                <w:sz w:val="20"/>
              </w:rPr>
            </w:pPr>
            <w:r>
              <w:rPr>
                <w:spacing w:val="-1"/>
                <w:sz w:val="20"/>
              </w:rPr>
              <w:t>Yes</w:t>
              <w:tab/>
            </w:r>
            <w:r>
              <w:rPr>
                <w:rFonts w:ascii="Wingdings" w:hAnsi="Wingdings"/>
                <w:sz w:val="20"/>
              </w:rPr>
              <w:t></w:t>
            </w:r>
            <w:r>
              <w:rPr>
                <w:rFonts w:ascii="Times New Roman" w:hAnsi="Times New Roman"/>
                <w:spacing w:val="11"/>
                <w:sz w:val="20"/>
              </w:rPr>
              <w:t> </w:t>
            </w:r>
            <w:r>
              <w:rPr>
                <w:sz w:val="20"/>
              </w:rPr>
              <w:t>No*</w:t>
            </w:r>
          </w:p>
        </w:tc>
      </w:tr>
      <w:tr>
        <w:trPr>
          <w:trHeight w:val="242" w:hRule="atLeast"/>
        </w:trPr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56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54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1" w:hRule="atLeast"/>
        </w:trPr>
        <w:tc>
          <w:tcPr>
            <w:tcW w:w="3246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22" w:lineRule="exact"/>
              <w:ind w:left="200"/>
              <w:rPr>
                <w:sz w:val="20"/>
              </w:rPr>
            </w:pPr>
            <w:r>
              <w:rPr>
                <w:sz w:val="20"/>
              </w:rPr>
              <w:t>Do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you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smoke?</w:t>
            </w:r>
          </w:p>
        </w:tc>
        <w:tc>
          <w:tcPr>
            <w:tcW w:w="3156" w:type="dxa"/>
          </w:tcPr>
          <w:p>
            <w:pPr>
              <w:pStyle w:val="TableParagraph"/>
              <w:numPr>
                <w:ilvl w:val="0"/>
                <w:numId w:val="3"/>
              </w:numPr>
              <w:tabs>
                <w:tab w:pos="951" w:val="left" w:leader="none"/>
                <w:tab w:pos="1701" w:val="left" w:leader="none"/>
              </w:tabs>
              <w:spacing w:line="222" w:lineRule="exact" w:before="0" w:after="0"/>
              <w:ind w:left="950" w:right="0" w:hanging="241"/>
              <w:jc w:val="left"/>
              <w:rPr>
                <w:sz w:val="20"/>
              </w:rPr>
            </w:pPr>
            <w:r>
              <w:rPr>
                <w:sz w:val="20"/>
              </w:rPr>
              <w:t>Yes*</w:t>
              <w:tab/>
            </w:r>
            <w:r>
              <w:rPr>
                <w:rFonts w:ascii="Wingdings" w:hAnsi="Wingdings"/>
                <w:sz w:val="20"/>
              </w:rPr>
              <w:t></w:t>
            </w:r>
            <w:r>
              <w:rPr>
                <w:rFonts w:ascii="Times New Roman" w:hAnsi="Times New Roman"/>
                <w:spacing w:val="10"/>
                <w:sz w:val="20"/>
              </w:rPr>
              <w:t> </w:t>
            </w:r>
            <w:r>
              <w:rPr>
                <w:sz w:val="20"/>
              </w:rPr>
              <w:t>No</w:t>
            </w:r>
          </w:p>
        </w:tc>
        <w:tc>
          <w:tcPr>
            <w:tcW w:w="3154" w:type="dxa"/>
          </w:tcPr>
          <w:p>
            <w:pPr>
              <w:pStyle w:val="TableParagraph"/>
              <w:numPr>
                <w:ilvl w:val="0"/>
                <w:numId w:val="4"/>
              </w:numPr>
              <w:tabs>
                <w:tab w:pos="952" w:val="left" w:leader="none"/>
                <w:tab w:pos="1702" w:val="left" w:leader="none"/>
              </w:tabs>
              <w:spacing w:line="222" w:lineRule="exact" w:before="0" w:after="0"/>
              <w:ind w:left="951" w:right="0" w:hanging="241"/>
              <w:jc w:val="left"/>
              <w:rPr>
                <w:sz w:val="20"/>
              </w:rPr>
            </w:pPr>
            <w:r>
              <w:rPr>
                <w:sz w:val="20"/>
              </w:rPr>
              <w:t>Yes*</w:t>
              <w:tab/>
            </w:r>
            <w:r>
              <w:rPr>
                <w:rFonts w:ascii="Wingdings" w:hAnsi="Wingdings"/>
                <w:sz w:val="20"/>
              </w:rPr>
              <w:t></w:t>
            </w:r>
            <w:r>
              <w:rPr>
                <w:rFonts w:ascii="Times New Roman" w:hAnsi="Times New Roman"/>
                <w:spacing w:val="10"/>
                <w:sz w:val="20"/>
              </w:rPr>
              <w:t> </w:t>
            </w:r>
            <w:r>
              <w:rPr>
                <w:sz w:val="20"/>
              </w:rPr>
              <w:t>No</w:t>
            </w:r>
          </w:p>
        </w:tc>
      </w:tr>
      <w:tr>
        <w:trPr>
          <w:trHeight w:val="242" w:hRule="atLeast"/>
        </w:trPr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56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54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1" w:hRule="atLeast"/>
        </w:trPr>
        <w:tc>
          <w:tcPr>
            <w:tcW w:w="3246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22" w:lineRule="exact"/>
              <w:ind w:left="200"/>
              <w:rPr>
                <w:sz w:val="20"/>
              </w:rPr>
            </w:pPr>
            <w:r>
              <w:rPr>
                <w:sz w:val="20"/>
              </w:rPr>
              <w:t>UK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domiciled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&amp;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tax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resident</w:t>
            </w:r>
          </w:p>
        </w:tc>
        <w:tc>
          <w:tcPr>
            <w:tcW w:w="3156" w:type="dxa"/>
          </w:tcPr>
          <w:p>
            <w:pPr>
              <w:pStyle w:val="TableParagraph"/>
              <w:numPr>
                <w:ilvl w:val="0"/>
                <w:numId w:val="5"/>
              </w:numPr>
              <w:tabs>
                <w:tab w:pos="240" w:val="left" w:leader="none"/>
                <w:tab w:pos="991" w:val="left" w:leader="none"/>
              </w:tabs>
              <w:spacing w:line="222" w:lineRule="exact" w:before="0" w:after="0"/>
              <w:ind w:left="950" w:right="851" w:hanging="951"/>
              <w:jc w:val="right"/>
              <w:rPr>
                <w:sz w:val="20"/>
              </w:rPr>
            </w:pPr>
            <w:r>
              <w:rPr>
                <w:spacing w:val="-1"/>
                <w:sz w:val="20"/>
              </w:rPr>
              <w:t>Yes</w:t>
              <w:tab/>
            </w:r>
            <w:r>
              <w:rPr>
                <w:rFonts w:ascii="Wingdings" w:hAnsi="Wingdings"/>
                <w:sz w:val="20"/>
              </w:rPr>
              <w:t></w:t>
            </w:r>
            <w:r>
              <w:rPr>
                <w:rFonts w:ascii="Times New Roman" w:hAnsi="Times New Roman"/>
                <w:spacing w:val="11"/>
                <w:sz w:val="20"/>
              </w:rPr>
              <w:t> </w:t>
            </w:r>
            <w:r>
              <w:rPr>
                <w:sz w:val="20"/>
              </w:rPr>
              <w:t>No*</w:t>
            </w:r>
          </w:p>
        </w:tc>
        <w:tc>
          <w:tcPr>
            <w:tcW w:w="3154" w:type="dxa"/>
          </w:tcPr>
          <w:p>
            <w:pPr>
              <w:pStyle w:val="TableParagraph"/>
              <w:numPr>
                <w:ilvl w:val="0"/>
                <w:numId w:val="6"/>
              </w:numPr>
              <w:tabs>
                <w:tab w:pos="240" w:val="left" w:leader="none"/>
                <w:tab w:pos="991" w:val="left" w:leader="none"/>
              </w:tabs>
              <w:spacing w:line="222" w:lineRule="exact" w:before="0" w:after="0"/>
              <w:ind w:left="951" w:right="848" w:hanging="952"/>
              <w:jc w:val="right"/>
              <w:rPr>
                <w:sz w:val="20"/>
              </w:rPr>
            </w:pPr>
            <w:r>
              <w:rPr>
                <w:spacing w:val="-1"/>
                <w:sz w:val="20"/>
              </w:rPr>
              <w:t>Yes</w:t>
              <w:tab/>
            </w:r>
            <w:r>
              <w:rPr>
                <w:rFonts w:ascii="Wingdings" w:hAnsi="Wingdings"/>
                <w:sz w:val="20"/>
              </w:rPr>
              <w:t></w:t>
            </w:r>
            <w:r>
              <w:rPr>
                <w:rFonts w:ascii="Times New Roman" w:hAnsi="Times New Roman"/>
                <w:spacing w:val="11"/>
                <w:sz w:val="20"/>
              </w:rPr>
              <w:t> </w:t>
            </w:r>
            <w:r>
              <w:rPr>
                <w:sz w:val="20"/>
              </w:rPr>
              <w:t>No*</w:t>
            </w:r>
          </w:p>
        </w:tc>
      </w:tr>
      <w:tr>
        <w:trPr>
          <w:trHeight w:val="241" w:hRule="atLeast"/>
        </w:trPr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56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54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81" w:hRule="atLeast"/>
        </w:trPr>
        <w:tc>
          <w:tcPr>
            <w:tcW w:w="3246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40" w:lineRule="exact"/>
              <w:ind w:left="200"/>
              <w:rPr>
                <w:sz w:val="20"/>
              </w:rPr>
            </w:pPr>
            <w:r>
              <w:rPr>
                <w:sz w:val="20"/>
              </w:rPr>
              <w:t>Employment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Status</w:t>
            </w:r>
          </w:p>
        </w:tc>
        <w:tc>
          <w:tcPr>
            <w:tcW w:w="3156" w:type="dxa"/>
            <w:tcBorders>
              <w:bottom w:val="nil"/>
            </w:tcBorders>
          </w:tcPr>
          <w:p>
            <w:pPr>
              <w:pStyle w:val="TableParagraph"/>
              <w:tabs>
                <w:tab w:pos="2052" w:val="left" w:leader="none"/>
              </w:tabs>
              <w:spacing w:line="239" w:lineRule="exact"/>
              <w:ind w:left="635"/>
              <w:rPr>
                <w:rFonts w:ascii="Wingdings" w:hAnsi="Wingdings"/>
                <w:sz w:val="20"/>
              </w:rPr>
            </w:pPr>
            <w:r>
              <w:rPr>
                <w:sz w:val="20"/>
              </w:rPr>
              <w:t>Employed</w:t>
              <w:tab/>
            </w:r>
            <w:r>
              <w:rPr>
                <w:rFonts w:ascii="Wingdings" w:hAnsi="Wingdings"/>
                <w:sz w:val="20"/>
              </w:rPr>
              <w:t></w:t>
            </w:r>
          </w:p>
          <w:p>
            <w:pPr>
              <w:pStyle w:val="TableParagraph"/>
              <w:spacing w:line="223" w:lineRule="exact"/>
              <w:ind w:left="635"/>
              <w:rPr>
                <w:rFonts w:ascii="Wingdings" w:hAnsi="Wingdings"/>
                <w:sz w:val="20"/>
              </w:rPr>
            </w:pPr>
            <w:r>
              <w:rPr>
                <w:sz w:val="20"/>
              </w:rPr>
              <w:t>Self-employed</w:t>
            </w:r>
            <w:r>
              <w:rPr>
                <w:spacing w:val="94"/>
                <w:sz w:val="20"/>
              </w:rPr>
              <w:t> </w:t>
            </w:r>
            <w:r>
              <w:rPr>
                <w:rFonts w:ascii="Wingdings" w:hAnsi="Wingdings"/>
                <w:sz w:val="20"/>
              </w:rPr>
              <w:t></w:t>
            </w:r>
          </w:p>
        </w:tc>
        <w:tc>
          <w:tcPr>
            <w:tcW w:w="3154" w:type="dxa"/>
            <w:tcBorders>
              <w:bottom w:val="nil"/>
            </w:tcBorders>
          </w:tcPr>
          <w:p>
            <w:pPr>
              <w:pStyle w:val="TableParagraph"/>
              <w:tabs>
                <w:tab w:pos="2052" w:val="left" w:leader="none"/>
              </w:tabs>
              <w:spacing w:line="239" w:lineRule="exact"/>
              <w:ind w:left="636"/>
              <w:rPr>
                <w:rFonts w:ascii="Wingdings" w:hAnsi="Wingdings"/>
                <w:sz w:val="20"/>
              </w:rPr>
            </w:pPr>
            <w:r>
              <w:rPr>
                <w:sz w:val="20"/>
              </w:rPr>
              <w:t>Employed</w:t>
              <w:tab/>
            </w:r>
            <w:r>
              <w:rPr>
                <w:rFonts w:ascii="Wingdings" w:hAnsi="Wingdings"/>
                <w:sz w:val="20"/>
              </w:rPr>
              <w:t></w:t>
            </w:r>
          </w:p>
          <w:p>
            <w:pPr>
              <w:pStyle w:val="TableParagraph"/>
              <w:spacing w:line="223" w:lineRule="exact"/>
              <w:ind w:left="636"/>
              <w:rPr>
                <w:rFonts w:ascii="Wingdings" w:hAnsi="Wingdings"/>
                <w:sz w:val="20"/>
              </w:rPr>
            </w:pPr>
            <w:r>
              <w:rPr>
                <w:sz w:val="20"/>
              </w:rPr>
              <w:t>Self-employed</w:t>
            </w:r>
            <w:r>
              <w:rPr>
                <w:spacing w:val="94"/>
                <w:sz w:val="20"/>
              </w:rPr>
              <w:t> </w:t>
            </w:r>
            <w:r>
              <w:rPr>
                <w:rFonts w:ascii="Wingdings" w:hAnsi="Wingdings"/>
                <w:sz w:val="20"/>
              </w:rPr>
              <w:t></w:t>
            </w:r>
          </w:p>
        </w:tc>
      </w:tr>
      <w:tr>
        <w:trPr>
          <w:trHeight w:val="242" w:hRule="atLeast"/>
        </w:trPr>
        <w:tc>
          <w:tcPr>
            <w:tcW w:w="3246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56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416" w:val="left" w:leader="none"/>
              </w:tabs>
              <w:spacing w:line="223" w:lineRule="exact"/>
              <w:ind w:right="914"/>
              <w:jc w:val="right"/>
              <w:rPr>
                <w:rFonts w:ascii="Wingdings" w:hAnsi="Wingdings"/>
                <w:sz w:val="20"/>
              </w:rPr>
            </w:pPr>
            <w:r>
              <w:rPr>
                <w:sz w:val="20"/>
              </w:rPr>
              <w:t>Retired</w:t>
              <w:tab/>
            </w:r>
            <w:r>
              <w:rPr>
                <w:rFonts w:ascii="Wingdings" w:hAnsi="Wingdings"/>
                <w:sz w:val="20"/>
              </w:rPr>
              <w:t></w:t>
            </w:r>
          </w:p>
        </w:tc>
        <w:tc>
          <w:tcPr>
            <w:tcW w:w="3154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052" w:val="left" w:leader="none"/>
              </w:tabs>
              <w:spacing w:line="223" w:lineRule="exact"/>
              <w:ind w:left="636"/>
              <w:rPr>
                <w:rFonts w:ascii="Wingdings" w:hAnsi="Wingdings"/>
                <w:sz w:val="20"/>
              </w:rPr>
            </w:pPr>
            <w:r>
              <w:rPr>
                <w:sz w:val="20"/>
              </w:rPr>
              <w:t>Retired</w:t>
              <w:tab/>
            </w:r>
            <w:r>
              <w:rPr>
                <w:rFonts w:ascii="Wingdings" w:hAnsi="Wingdings"/>
                <w:sz w:val="20"/>
              </w:rPr>
              <w:t></w:t>
            </w:r>
          </w:p>
        </w:tc>
      </w:tr>
      <w:tr>
        <w:trPr>
          <w:trHeight w:val="242" w:hRule="atLeast"/>
        </w:trPr>
        <w:tc>
          <w:tcPr>
            <w:tcW w:w="3246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56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416" w:val="left" w:leader="none"/>
              </w:tabs>
              <w:spacing w:line="222" w:lineRule="exact"/>
              <w:ind w:right="914"/>
              <w:jc w:val="right"/>
              <w:rPr>
                <w:rFonts w:ascii="Wingdings" w:hAnsi="Wingdings"/>
                <w:sz w:val="20"/>
              </w:rPr>
            </w:pPr>
            <w:r>
              <w:rPr>
                <w:sz w:val="20"/>
              </w:rPr>
              <w:t>Job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Seeker</w:t>
              <w:tab/>
            </w:r>
            <w:r>
              <w:rPr>
                <w:rFonts w:ascii="Wingdings" w:hAnsi="Wingdings"/>
                <w:sz w:val="20"/>
              </w:rPr>
              <w:t></w:t>
            </w:r>
          </w:p>
        </w:tc>
        <w:tc>
          <w:tcPr>
            <w:tcW w:w="3154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052" w:val="left" w:leader="none"/>
              </w:tabs>
              <w:spacing w:line="222" w:lineRule="exact"/>
              <w:ind w:left="636"/>
              <w:rPr>
                <w:rFonts w:ascii="Wingdings" w:hAnsi="Wingdings"/>
                <w:sz w:val="20"/>
              </w:rPr>
            </w:pPr>
            <w:r>
              <w:rPr>
                <w:sz w:val="20"/>
              </w:rPr>
              <w:t>Job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Seeker</w:t>
              <w:tab/>
            </w:r>
            <w:r>
              <w:rPr>
                <w:rFonts w:ascii="Wingdings" w:hAnsi="Wingdings"/>
                <w:sz w:val="20"/>
              </w:rPr>
              <w:t></w:t>
            </w:r>
          </w:p>
        </w:tc>
      </w:tr>
      <w:tr>
        <w:trPr>
          <w:trHeight w:val="245" w:hRule="atLeast"/>
        </w:trPr>
        <w:tc>
          <w:tcPr>
            <w:tcW w:w="3246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56" w:type="dxa"/>
            <w:tcBorders>
              <w:top w:val="nil"/>
            </w:tcBorders>
          </w:tcPr>
          <w:p>
            <w:pPr>
              <w:pStyle w:val="TableParagraph"/>
              <w:tabs>
                <w:tab w:pos="1416" w:val="left" w:leader="none"/>
              </w:tabs>
              <w:spacing w:line="225" w:lineRule="exact"/>
              <w:ind w:right="914"/>
              <w:jc w:val="right"/>
              <w:rPr>
                <w:rFonts w:ascii="Wingdings" w:hAnsi="Wingdings"/>
                <w:sz w:val="20"/>
              </w:rPr>
            </w:pPr>
            <w:r>
              <w:rPr>
                <w:sz w:val="20"/>
              </w:rPr>
              <w:t>Other*</w:t>
              <w:tab/>
            </w:r>
            <w:r>
              <w:rPr>
                <w:rFonts w:ascii="Wingdings" w:hAnsi="Wingdings"/>
                <w:sz w:val="20"/>
              </w:rPr>
              <w:t></w:t>
            </w:r>
          </w:p>
        </w:tc>
        <w:tc>
          <w:tcPr>
            <w:tcW w:w="3154" w:type="dxa"/>
            <w:tcBorders>
              <w:top w:val="nil"/>
            </w:tcBorders>
          </w:tcPr>
          <w:p>
            <w:pPr>
              <w:pStyle w:val="TableParagraph"/>
              <w:tabs>
                <w:tab w:pos="2052" w:val="left" w:leader="none"/>
              </w:tabs>
              <w:spacing w:line="225" w:lineRule="exact"/>
              <w:ind w:left="636"/>
              <w:rPr>
                <w:rFonts w:ascii="Wingdings" w:hAnsi="Wingdings"/>
                <w:sz w:val="20"/>
              </w:rPr>
            </w:pPr>
            <w:r>
              <w:rPr>
                <w:sz w:val="20"/>
              </w:rPr>
              <w:t>Other*</w:t>
              <w:tab/>
            </w:r>
            <w:r>
              <w:rPr>
                <w:rFonts w:ascii="Wingdings" w:hAnsi="Wingdings"/>
                <w:sz w:val="20"/>
              </w:rPr>
              <w:t></w:t>
            </w:r>
          </w:p>
        </w:tc>
      </w:tr>
      <w:tr>
        <w:trPr>
          <w:trHeight w:val="241" w:hRule="atLeast"/>
        </w:trPr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56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54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3246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20" w:lineRule="exact"/>
              <w:ind w:left="200"/>
              <w:rPr>
                <w:sz w:val="20"/>
              </w:rPr>
            </w:pPr>
            <w:r>
              <w:rPr>
                <w:sz w:val="20"/>
              </w:rPr>
              <w:t>Occupation</w:t>
            </w:r>
          </w:p>
        </w:tc>
        <w:tc>
          <w:tcPr>
            <w:tcW w:w="31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1" w:hRule="atLeast"/>
        </w:trPr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56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54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2" w:hRule="atLeast"/>
        </w:trPr>
        <w:tc>
          <w:tcPr>
            <w:tcW w:w="3246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22" w:lineRule="exact"/>
              <w:ind w:left="200"/>
              <w:rPr>
                <w:sz w:val="20"/>
              </w:rPr>
            </w:pPr>
            <w:r>
              <w:rPr>
                <w:sz w:val="20"/>
              </w:rPr>
              <w:t>Employer’s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Name</w:t>
            </w:r>
          </w:p>
        </w:tc>
        <w:tc>
          <w:tcPr>
            <w:tcW w:w="31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2" w:hRule="atLeast"/>
        </w:trPr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56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54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3246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20" w:lineRule="exact"/>
              <w:ind w:left="200"/>
              <w:rPr>
                <w:sz w:val="20"/>
              </w:rPr>
            </w:pPr>
            <w:r>
              <w:rPr>
                <w:sz w:val="20"/>
              </w:rPr>
              <w:t>National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Insurance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Number</w:t>
            </w:r>
          </w:p>
        </w:tc>
        <w:tc>
          <w:tcPr>
            <w:tcW w:w="31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2" w:hRule="atLeast"/>
        </w:trPr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56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54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2" w:hRule="atLeast"/>
        </w:trPr>
        <w:tc>
          <w:tcPr>
            <w:tcW w:w="3246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22" w:lineRule="exact"/>
              <w:ind w:left="200"/>
              <w:rPr>
                <w:sz w:val="20"/>
              </w:rPr>
            </w:pPr>
            <w:r>
              <w:rPr>
                <w:sz w:val="20"/>
              </w:rPr>
              <w:t>Intended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Retirement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Age</w:t>
            </w:r>
          </w:p>
        </w:tc>
        <w:tc>
          <w:tcPr>
            <w:tcW w:w="31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before="238"/>
        <w:ind w:left="319" w:right="0" w:firstLine="0"/>
        <w:jc w:val="left"/>
        <w:rPr>
          <w:sz w:val="16"/>
        </w:rPr>
      </w:pPr>
      <w:r>
        <w:rPr>
          <w:sz w:val="16"/>
        </w:rPr>
        <w:t>*please</w:t>
      </w:r>
      <w:r>
        <w:rPr>
          <w:spacing w:val="-4"/>
          <w:sz w:val="16"/>
        </w:rPr>
        <w:t> </w:t>
      </w:r>
      <w:r>
        <w:rPr>
          <w:sz w:val="16"/>
        </w:rPr>
        <w:t>provide</w:t>
      </w:r>
      <w:r>
        <w:rPr>
          <w:spacing w:val="-3"/>
          <w:sz w:val="16"/>
        </w:rPr>
        <w:t> </w:t>
      </w:r>
      <w:r>
        <w:rPr>
          <w:sz w:val="16"/>
        </w:rPr>
        <w:t>details</w:t>
      </w:r>
      <w:r>
        <w:rPr>
          <w:spacing w:val="-2"/>
          <w:sz w:val="16"/>
        </w:rPr>
        <w:t> </w:t>
      </w:r>
      <w:r>
        <w:rPr>
          <w:sz w:val="16"/>
        </w:rPr>
        <w:t>in</w:t>
      </w:r>
      <w:r>
        <w:rPr>
          <w:spacing w:val="-4"/>
          <w:sz w:val="16"/>
        </w:rPr>
        <w:t> </w:t>
      </w:r>
      <w:r>
        <w:rPr>
          <w:sz w:val="16"/>
        </w:rPr>
        <w:t>the</w:t>
      </w:r>
      <w:r>
        <w:rPr>
          <w:spacing w:val="-3"/>
          <w:sz w:val="16"/>
        </w:rPr>
        <w:t> </w:t>
      </w:r>
      <w:r>
        <w:rPr>
          <w:sz w:val="16"/>
        </w:rPr>
        <w:t>notes</w:t>
      </w:r>
      <w:r>
        <w:rPr>
          <w:spacing w:val="-2"/>
          <w:sz w:val="16"/>
        </w:rPr>
        <w:t> </w:t>
      </w:r>
      <w:r>
        <w:rPr>
          <w:sz w:val="16"/>
        </w:rPr>
        <w:t>section</w:t>
      </w:r>
      <w:r>
        <w:rPr>
          <w:spacing w:val="-2"/>
          <w:sz w:val="16"/>
        </w:rPr>
        <w:t> </w:t>
      </w:r>
      <w:r>
        <w:rPr>
          <w:sz w:val="16"/>
        </w:rPr>
        <w:t>including</w:t>
      </w:r>
      <w:r>
        <w:rPr>
          <w:spacing w:val="-2"/>
          <w:sz w:val="16"/>
        </w:rPr>
        <w:t> </w:t>
      </w:r>
      <w:r>
        <w:rPr>
          <w:sz w:val="16"/>
        </w:rPr>
        <w:t>items</w:t>
      </w:r>
      <w:r>
        <w:rPr>
          <w:spacing w:val="-2"/>
          <w:sz w:val="16"/>
        </w:rPr>
        <w:t> </w:t>
      </w:r>
      <w:r>
        <w:rPr>
          <w:sz w:val="16"/>
        </w:rPr>
        <w:t>like</w:t>
      </w:r>
      <w:r>
        <w:rPr>
          <w:spacing w:val="-3"/>
          <w:sz w:val="16"/>
        </w:rPr>
        <w:t> </w:t>
      </w:r>
      <w:r>
        <w:rPr>
          <w:sz w:val="16"/>
        </w:rPr>
        <w:t>medication,</w:t>
      </w:r>
      <w:r>
        <w:rPr>
          <w:spacing w:val="-3"/>
          <w:sz w:val="16"/>
        </w:rPr>
        <w:t> </w:t>
      </w:r>
      <w:r>
        <w:rPr>
          <w:sz w:val="16"/>
        </w:rPr>
        <w:t>residence</w:t>
      </w:r>
      <w:r>
        <w:rPr>
          <w:spacing w:val="-2"/>
          <w:sz w:val="16"/>
        </w:rPr>
        <w:t> </w:t>
      </w:r>
      <w:r>
        <w:rPr>
          <w:sz w:val="16"/>
        </w:rPr>
        <w:t>status</w:t>
      </w:r>
      <w:r>
        <w:rPr>
          <w:spacing w:val="-2"/>
          <w:sz w:val="16"/>
        </w:rPr>
        <w:t> </w:t>
      </w:r>
      <w:r>
        <w:rPr>
          <w:sz w:val="16"/>
        </w:rPr>
        <w:t>etc.</w:t>
      </w:r>
    </w:p>
    <w:p>
      <w:pPr>
        <w:pStyle w:val="BodyText"/>
        <w:spacing w:before="11"/>
      </w:pPr>
    </w:p>
    <w:p>
      <w:pPr>
        <w:tabs>
          <w:tab w:pos="3864" w:val="left" w:leader="none"/>
          <w:tab w:pos="4856" w:val="left" w:leader="none"/>
        </w:tabs>
        <w:spacing w:before="0"/>
        <w:ind w:left="319" w:right="0" w:firstLine="0"/>
        <w:jc w:val="left"/>
        <w:rPr>
          <w:sz w:val="20"/>
        </w:rPr>
      </w:pPr>
      <w:r>
        <w:rPr>
          <w:b/>
          <w:sz w:val="20"/>
        </w:rPr>
        <w:t>Do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you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have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any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dependents?</w:t>
        <w:tab/>
      </w:r>
      <w:r>
        <w:rPr>
          <w:rFonts w:ascii="Wingdings" w:hAnsi="Wingdings"/>
          <w:sz w:val="20"/>
        </w:rPr>
        <w:t></w:t>
      </w:r>
      <w:r>
        <w:rPr>
          <w:rFonts w:ascii="Times New Roman" w:hAnsi="Times New Roman"/>
          <w:spacing w:val="11"/>
          <w:sz w:val="20"/>
        </w:rPr>
        <w:t> </w:t>
      </w:r>
      <w:r>
        <w:rPr>
          <w:sz w:val="20"/>
        </w:rPr>
        <w:t>Yes</w:t>
        <w:tab/>
      </w:r>
      <w:r>
        <w:rPr>
          <w:rFonts w:ascii="Wingdings" w:hAnsi="Wingdings"/>
          <w:sz w:val="20"/>
        </w:rPr>
        <w:t></w:t>
      </w:r>
      <w:r>
        <w:rPr>
          <w:rFonts w:ascii="Times New Roman" w:hAnsi="Times New Roman"/>
          <w:spacing w:val="10"/>
          <w:sz w:val="20"/>
        </w:rPr>
        <w:t> </w:t>
      </w:r>
      <w:r>
        <w:rPr>
          <w:sz w:val="20"/>
        </w:rPr>
        <w:t>No</w:t>
      </w:r>
    </w:p>
    <w:p>
      <w:pPr>
        <w:pStyle w:val="BodyText"/>
        <w:spacing w:before="9"/>
        <w:rPr>
          <w:sz w:val="19"/>
        </w:rPr>
      </w:pPr>
    </w:p>
    <w:tbl>
      <w:tblPr>
        <w:tblW w:w="0" w:type="auto"/>
        <w:jc w:val="left"/>
        <w:tblInd w:w="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35"/>
        <w:gridCol w:w="1418"/>
        <w:gridCol w:w="1985"/>
        <w:gridCol w:w="3826"/>
      </w:tblGrid>
      <w:tr>
        <w:trPr>
          <w:trHeight w:val="481" w:hRule="atLeast"/>
        </w:trPr>
        <w:tc>
          <w:tcPr>
            <w:tcW w:w="2235" w:type="dxa"/>
          </w:tcPr>
          <w:p>
            <w:pPr>
              <w:pStyle w:val="TableParagraph"/>
              <w:spacing w:line="24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Dependant’s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Name</w:t>
            </w:r>
          </w:p>
        </w:tc>
        <w:tc>
          <w:tcPr>
            <w:tcW w:w="1418" w:type="dxa"/>
          </w:tcPr>
          <w:p>
            <w:pPr>
              <w:pStyle w:val="TableParagraph"/>
              <w:spacing w:line="240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D.O.B</w:t>
            </w:r>
          </w:p>
        </w:tc>
        <w:tc>
          <w:tcPr>
            <w:tcW w:w="1985" w:type="dxa"/>
          </w:tcPr>
          <w:p>
            <w:pPr>
              <w:pStyle w:val="TableParagraph"/>
              <w:spacing w:line="240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Dependent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On</w:t>
            </w:r>
          </w:p>
        </w:tc>
        <w:tc>
          <w:tcPr>
            <w:tcW w:w="3826" w:type="dxa"/>
          </w:tcPr>
          <w:p>
            <w:pPr>
              <w:pStyle w:val="TableParagraph"/>
              <w:spacing w:line="242" w:lineRule="exact"/>
              <w:ind w:left="108" w:right="1091"/>
              <w:rPr>
                <w:b/>
                <w:sz w:val="20"/>
              </w:rPr>
            </w:pPr>
            <w:r>
              <w:rPr>
                <w:b/>
                <w:sz w:val="20"/>
              </w:rPr>
              <w:t>Relationship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&amp;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Reason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55"/>
                <w:sz w:val="20"/>
              </w:rPr>
              <w:t> </w:t>
            </w:r>
            <w:r>
              <w:rPr>
                <w:b/>
                <w:sz w:val="20"/>
              </w:rPr>
              <w:t>Dependency</w:t>
            </w:r>
          </w:p>
        </w:tc>
      </w:tr>
      <w:tr>
        <w:trPr>
          <w:trHeight w:val="239" w:hRule="atLeast"/>
        </w:trPr>
        <w:tc>
          <w:tcPr>
            <w:tcW w:w="22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1" w:hRule="atLeast"/>
        </w:trPr>
        <w:tc>
          <w:tcPr>
            <w:tcW w:w="22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22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1" w:hRule="atLeast"/>
        </w:trPr>
        <w:tc>
          <w:tcPr>
            <w:tcW w:w="22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1" w:hRule="atLeast"/>
        </w:trPr>
        <w:tc>
          <w:tcPr>
            <w:tcW w:w="22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pgSz w:w="11910" w:h="16840"/>
          <w:pgMar w:header="0" w:footer="917" w:top="1040" w:bottom="1160" w:left="1080" w:right="1020"/>
        </w:sectPr>
      </w:pPr>
    </w:p>
    <w:p>
      <w:pPr>
        <w:pStyle w:val="Heading1"/>
        <w:spacing w:before="72"/>
        <w:ind w:left="319"/>
      </w:pPr>
      <w:r>
        <w:rPr>
          <w:u w:val="single"/>
        </w:rPr>
        <w:t>Income</w:t>
      </w:r>
    </w:p>
    <w:p>
      <w:pPr>
        <w:pStyle w:val="BodyText"/>
        <w:spacing w:before="7"/>
        <w:rPr>
          <w:b/>
          <w:sz w:val="13"/>
        </w:rPr>
      </w:pPr>
    </w:p>
    <w:tbl>
      <w:tblPr>
        <w:tblW w:w="0" w:type="auto"/>
        <w:jc w:val="left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54"/>
        <w:gridCol w:w="3156"/>
        <w:gridCol w:w="3154"/>
      </w:tblGrid>
      <w:tr>
        <w:trPr>
          <w:trHeight w:val="283" w:hRule="atLeast"/>
        </w:trPr>
        <w:tc>
          <w:tcPr>
            <w:tcW w:w="3154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56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241" w:lineRule="exact"/>
              <w:ind w:left="1174" w:right="116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Client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1</w:t>
            </w:r>
          </w:p>
        </w:tc>
        <w:tc>
          <w:tcPr>
            <w:tcW w:w="3154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241" w:lineRule="exact"/>
              <w:ind w:left="1173" w:right="116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Client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2</w:t>
            </w:r>
          </w:p>
        </w:tc>
      </w:tr>
      <w:tr>
        <w:trPr>
          <w:trHeight w:val="424" w:hRule="atLeast"/>
        </w:trPr>
        <w:tc>
          <w:tcPr>
            <w:tcW w:w="3154" w:type="dxa"/>
          </w:tcPr>
          <w:p>
            <w:pPr>
              <w:pStyle w:val="TableParagraph"/>
              <w:spacing w:before="92"/>
              <w:ind w:left="107"/>
              <w:rPr>
                <w:sz w:val="20"/>
              </w:rPr>
            </w:pPr>
            <w:r>
              <w:rPr>
                <w:sz w:val="20"/>
              </w:rPr>
              <w:t>Gross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employment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income (p.a)</w:t>
            </w:r>
          </w:p>
        </w:tc>
        <w:tc>
          <w:tcPr>
            <w:tcW w:w="3156" w:type="dxa"/>
          </w:tcPr>
          <w:p>
            <w:pPr>
              <w:pStyle w:val="TableParagraph"/>
              <w:spacing w:before="92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£</w:t>
            </w:r>
          </w:p>
        </w:tc>
        <w:tc>
          <w:tcPr>
            <w:tcW w:w="3154" w:type="dxa"/>
          </w:tcPr>
          <w:p>
            <w:pPr>
              <w:pStyle w:val="TableParagraph"/>
              <w:spacing w:before="92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£</w:t>
            </w:r>
          </w:p>
        </w:tc>
      </w:tr>
      <w:tr>
        <w:trPr>
          <w:trHeight w:val="426" w:hRule="atLeast"/>
        </w:trPr>
        <w:tc>
          <w:tcPr>
            <w:tcW w:w="3154" w:type="dxa"/>
          </w:tcPr>
          <w:p>
            <w:pPr>
              <w:pStyle w:val="TableParagraph"/>
              <w:spacing w:before="92"/>
              <w:ind w:left="107"/>
              <w:rPr>
                <w:sz w:val="20"/>
              </w:rPr>
            </w:pPr>
            <w:r>
              <w:rPr>
                <w:sz w:val="20"/>
              </w:rPr>
              <w:t>Gross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pension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income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(p.a)</w:t>
            </w:r>
          </w:p>
        </w:tc>
        <w:tc>
          <w:tcPr>
            <w:tcW w:w="3156" w:type="dxa"/>
          </w:tcPr>
          <w:p>
            <w:pPr>
              <w:pStyle w:val="TableParagraph"/>
              <w:spacing w:before="92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£</w:t>
            </w:r>
          </w:p>
        </w:tc>
        <w:tc>
          <w:tcPr>
            <w:tcW w:w="3154" w:type="dxa"/>
          </w:tcPr>
          <w:p>
            <w:pPr>
              <w:pStyle w:val="TableParagraph"/>
              <w:spacing w:before="92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£</w:t>
            </w:r>
          </w:p>
        </w:tc>
      </w:tr>
      <w:tr>
        <w:trPr>
          <w:trHeight w:val="482" w:hRule="atLeast"/>
        </w:trPr>
        <w:tc>
          <w:tcPr>
            <w:tcW w:w="3154" w:type="dxa"/>
          </w:tcPr>
          <w:p>
            <w:pPr>
              <w:pStyle w:val="TableParagraph"/>
              <w:spacing w:line="240" w:lineRule="exact"/>
              <w:ind w:left="107" w:right="275"/>
              <w:rPr>
                <w:sz w:val="20"/>
              </w:rPr>
            </w:pPr>
            <w:r>
              <w:rPr>
                <w:sz w:val="20"/>
              </w:rPr>
              <w:t>Any additional income received</w:t>
            </w:r>
            <w:r>
              <w:rPr>
                <w:spacing w:val="-61"/>
                <w:sz w:val="20"/>
              </w:rPr>
              <w:t> </w:t>
            </w:r>
            <w:r>
              <w:rPr>
                <w:sz w:val="20"/>
              </w:rPr>
              <w:t>including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bonuses*</w:t>
            </w:r>
          </w:p>
        </w:tc>
        <w:tc>
          <w:tcPr>
            <w:tcW w:w="3156" w:type="dxa"/>
          </w:tcPr>
          <w:p>
            <w:pPr>
              <w:pStyle w:val="TableParagraph"/>
              <w:spacing w:before="119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£</w:t>
            </w:r>
          </w:p>
        </w:tc>
        <w:tc>
          <w:tcPr>
            <w:tcW w:w="3154" w:type="dxa"/>
          </w:tcPr>
          <w:p>
            <w:pPr>
              <w:pStyle w:val="TableParagraph"/>
              <w:spacing w:before="119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£</w:t>
            </w:r>
          </w:p>
        </w:tc>
      </w:tr>
      <w:tr>
        <w:trPr>
          <w:trHeight w:val="424" w:hRule="atLeast"/>
        </w:trPr>
        <w:tc>
          <w:tcPr>
            <w:tcW w:w="3154" w:type="dxa"/>
          </w:tcPr>
          <w:p>
            <w:pPr>
              <w:pStyle w:val="TableParagraph"/>
              <w:spacing w:before="90"/>
              <w:ind w:left="107"/>
              <w:rPr>
                <w:sz w:val="20"/>
              </w:rPr>
            </w:pPr>
            <w:r>
              <w:rPr>
                <w:sz w:val="20"/>
              </w:rPr>
              <w:t>Total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monthly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income (gross)</w:t>
            </w:r>
          </w:p>
        </w:tc>
        <w:tc>
          <w:tcPr>
            <w:tcW w:w="3156" w:type="dxa"/>
          </w:tcPr>
          <w:p>
            <w:pPr>
              <w:pStyle w:val="TableParagraph"/>
              <w:spacing w:before="90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£</w:t>
            </w:r>
          </w:p>
        </w:tc>
        <w:tc>
          <w:tcPr>
            <w:tcW w:w="3154" w:type="dxa"/>
          </w:tcPr>
          <w:p>
            <w:pPr>
              <w:pStyle w:val="TableParagraph"/>
              <w:spacing w:before="90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£</w:t>
            </w:r>
          </w:p>
        </w:tc>
      </w:tr>
      <w:tr>
        <w:trPr>
          <w:trHeight w:val="426" w:hRule="atLeast"/>
        </w:trPr>
        <w:tc>
          <w:tcPr>
            <w:tcW w:w="3154" w:type="dxa"/>
          </w:tcPr>
          <w:p>
            <w:pPr>
              <w:pStyle w:val="TableParagraph"/>
              <w:spacing w:before="9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monthly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income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(Net)</w:t>
            </w:r>
          </w:p>
        </w:tc>
        <w:tc>
          <w:tcPr>
            <w:tcW w:w="3156" w:type="dxa"/>
          </w:tcPr>
          <w:p>
            <w:pPr>
              <w:pStyle w:val="TableParagraph"/>
              <w:spacing w:before="92"/>
              <w:ind w:left="10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£</w:t>
            </w:r>
          </w:p>
        </w:tc>
        <w:tc>
          <w:tcPr>
            <w:tcW w:w="3154" w:type="dxa"/>
          </w:tcPr>
          <w:p>
            <w:pPr>
              <w:pStyle w:val="TableParagraph"/>
              <w:spacing w:before="92"/>
              <w:ind w:left="10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£</w:t>
            </w:r>
          </w:p>
        </w:tc>
      </w:tr>
      <w:tr>
        <w:trPr>
          <w:trHeight w:val="481" w:hRule="atLeast"/>
        </w:trPr>
        <w:tc>
          <w:tcPr>
            <w:tcW w:w="3154" w:type="dxa"/>
          </w:tcPr>
          <w:p>
            <w:pPr>
              <w:pStyle w:val="TableParagraph"/>
              <w:spacing w:line="240" w:lineRule="exact"/>
              <w:ind w:left="107" w:right="536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monthly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household</w:t>
            </w:r>
            <w:r>
              <w:rPr>
                <w:b/>
                <w:spacing w:val="-56"/>
                <w:sz w:val="20"/>
              </w:rPr>
              <w:t> </w:t>
            </w:r>
            <w:r>
              <w:rPr>
                <w:b/>
                <w:sz w:val="20"/>
              </w:rPr>
              <w:t>expenditure</w:t>
            </w:r>
          </w:p>
        </w:tc>
        <w:tc>
          <w:tcPr>
            <w:tcW w:w="3156" w:type="dxa"/>
          </w:tcPr>
          <w:p>
            <w:pPr>
              <w:pStyle w:val="TableParagraph"/>
              <w:spacing w:before="119"/>
              <w:ind w:left="10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£</w:t>
            </w:r>
          </w:p>
        </w:tc>
        <w:tc>
          <w:tcPr>
            <w:tcW w:w="3154" w:type="dxa"/>
          </w:tcPr>
          <w:p>
            <w:pPr>
              <w:pStyle w:val="TableParagraph"/>
              <w:spacing w:before="119"/>
              <w:ind w:left="10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£</w:t>
            </w:r>
          </w:p>
        </w:tc>
      </w:tr>
      <w:tr>
        <w:trPr>
          <w:trHeight w:val="424" w:hRule="atLeast"/>
        </w:trPr>
        <w:tc>
          <w:tcPr>
            <w:tcW w:w="3154" w:type="dxa"/>
          </w:tcPr>
          <w:p>
            <w:pPr>
              <w:pStyle w:val="TableParagraph"/>
              <w:spacing w:before="90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Surplus</w:t>
            </w:r>
          </w:p>
        </w:tc>
        <w:tc>
          <w:tcPr>
            <w:tcW w:w="3156" w:type="dxa"/>
          </w:tcPr>
          <w:p>
            <w:pPr>
              <w:pStyle w:val="TableParagraph"/>
              <w:spacing w:before="90"/>
              <w:ind w:left="10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£</w:t>
            </w:r>
          </w:p>
        </w:tc>
        <w:tc>
          <w:tcPr>
            <w:tcW w:w="3154" w:type="dxa"/>
          </w:tcPr>
          <w:p>
            <w:pPr>
              <w:pStyle w:val="TableParagraph"/>
              <w:spacing w:before="90"/>
              <w:ind w:left="10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£</w:t>
            </w:r>
          </w:p>
        </w:tc>
      </w:tr>
      <w:tr>
        <w:trPr>
          <w:trHeight w:val="242" w:hRule="atLeast"/>
        </w:trPr>
        <w:tc>
          <w:tcPr>
            <w:tcW w:w="9464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969" w:hRule="atLeast"/>
        </w:trPr>
        <w:tc>
          <w:tcPr>
            <w:tcW w:w="3154" w:type="dxa"/>
          </w:tcPr>
          <w:p>
            <w:pPr>
              <w:pStyle w:val="TableParagraph"/>
              <w:spacing w:before="2"/>
              <w:rPr>
                <w:b/>
                <w:sz w:val="30"/>
              </w:rPr>
            </w:pP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Current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tax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position</w:t>
            </w:r>
          </w:p>
        </w:tc>
        <w:tc>
          <w:tcPr>
            <w:tcW w:w="3156" w:type="dxa"/>
          </w:tcPr>
          <w:p>
            <w:pPr>
              <w:pStyle w:val="TableParagraph"/>
              <w:tabs>
                <w:tab w:pos="2057" w:val="left" w:leader="none"/>
              </w:tabs>
              <w:spacing w:line="239" w:lineRule="exact"/>
              <w:ind w:left="640"/>
              <w:rPr>
                <w:rFonts w:ascii="Wingdings" w:hAnsi="Wingdings"/>
                <w:sz w:val="20"/>
              </w:rPr>
            </w:pPr>
            <w:r>
              <w:rPr>
                <w:sz w:val="20"/>
              </w:rPr>
              <w:t>Nil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Rate</w:t>
              <w:tab/>
            </w:r>
            <w:r>
              <w:rPr>
                <w:rFonts w:ascii="Wingdings" w:hAnsi="Wingdings"/>
                <w:sz w:val="20"/>
              </w:rPr>
              <w:t></w:t>
            </w:r>
          </w:p>
          <w:p>
            <w:pPr>
              <w:pStyle w:val="TableParagraph"/>
              <w:tabs>
                <w:tab w:pos="2057" w:val="left" w:leader="none"/>
              </w:tabs>
              <w:ind w:left="640"/>
              <w:rPr>
                <w:rFonts w:ascii="Wingdings" w:hAnsi="Wingdings"/>
                <w:sz w:val="20"/>
              </w:rPr>
            </w:pPr>
            <w:r>
              <w:rPr>
                <w:sz w:val="20"/>
              </w:rPr>
              <w:t>Basic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Rate</w:t>
              <w:tab/>
            </w:r>
            <w:r>
              <w:rPr>
                <w:rFonts w:ascii="Wingdings" w:hAnsi="Wingdings"/>
                <w:sz w:val="20"/>
              </w:rPr>
              <w:t></w:t>
            </w:r>
          </w:p>
          <w:p>
            <w:pPr>
              <w:pStyle w:val="TableParagraph"/>
              <w:tabs>
                <w:tab w:pos="2057" w:val="left" w:leader="none"/>
              </w:tabs>
              <w:ind w:left="640"/>
              <w:rPr>
                <w:rFonts w:ascii="Wingdings" w:hAnsi="Wingdings"/>
                <w:sz w:val="20"/>
              </w:rPr>
            </w:pPr>
            <w:r>
              <w:rPr>
                <w:sz w:val="20"/>
              </w:rPr>
              <w:t>Lower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Rate</w:t>
              <w:tab/>
            </w:r>
            <w:r>
              <w:rPr>
                <w:rFonts w:ascii="Wingdings" w:hAnsi="Wingdings"/>
                <w:sz w:val="20"/>
              </w:rPr>
              <w:t></w:t>
            </w:r>
          </w:p>
          <w:p>
            <w:pPr>
              <w:pStyle w:val="TableParagraph"/>
              <w:tabs>
                <w:tab w:pos="2057" w:val="left" w:leader="none"/>
              </w:tabs>
              <w:spacing w:line="225" w:lineRule="exact"/>
              <w:ind w:left="640"/>
              <w:rPr>
                <w:rFonts w:ascii="Wingdings" w:hAnsi="Wingdings"/>
                <w:sz w:val="20"/>
              </w:rPr>
            </w:pPr>
            <w:r>
              <w:rPr>
                <w:sz w:val="20"/>
              </w:rPr>
              <w:t>Higher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Rate</w:t>
              <w:tab/>
            </w:r>
            <w:r>
              <w:rPr>
                <w:rFonts w:ascii="Wingdings" w:hAnsi="Wingdings"/>
                <w:sz w:val="20"/>
              </w:rPr>
              <w:t></w:t>
            </w:r>
          </w:p>
        </w:tc>
        <w:tc>
          <w:tcPr>
            <w:tcW w:w="3154" w:type="dxa"/>
          </w:tcPr>
          <w:p>
            <w:pPr>
              <w:pStyle w:val="TableParagraph"/>
              <w:tabs>
                <w:tab w:pos="2057" w:val="left" w:leader="none"/>
              </w:tabs>
              <w:spacing w:line="239" w:lineRule="exact"/>
              <w:ind w:left="641"/>
              <w:rPr>
                <w:rFonts w:ascii="Wingdings" w:hAnsi="Wingdings"/>
                <w:sz w:val="20"/>
              </w:rPr>
            </w:pPr>
            <w:r>
              <w:rPr>
                <w:sz w:val="20"/>
              </w:rPr>
              <w:t>Nil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Rate</w:t>
              <w:tab/>
            </w:r>
            <w:r>
              <w:rPr>
                <w:rFonts w:ascii="Wingdings" w:hAnsi="Wingdings"/>
                <w:sz w:val="20"/>
              </w:rPr>
              <w:t></w:t>
            </w:r>
          </w:p>
          <w:p>
            <w:pPr>
              <w:pStyle w:val="TableParagraph"/>
              <w:tabs>
                <w:tab w:pos="2057" w:val="left" w:leader="none"/>
              </w:tabs>
              <w:ind w:left="641"/>
              <w:rPr>
                <w:rFonts w:ascii="Wingdings" w:hAnsi="Wingdings"/>
                <w:sz w:val="20"/>
              </w:rPr>
            </w:pPr>
            <w:r>
              <w:rPr>
                <w:sz w:val="20"/>
              </w:rPr>
              <w:t>Basic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Rate</w:t>
              <w:tab/>
            </w:r>
            <w:r>
              <w:rPr>
                <w:rFonts w:ascii="Wingdings" w:hAnsi="Wingdings"/>
                <w:sz w:val="20"/>
              </w:rPr>
              <w:t></w:t>
            </w:r>
          </w:p>
          <w:p>
            <w:pPr>
              <w:pStyle w:val="TableParagraph"/>
              <w:tabs>
                <w:tab w:pos="2057" w:val="left" w:leader="none"/>
              </w:tabs>
              <w:ind w:left="641"/>
              <w:rPr>
                <w:rFonts w:ascii="Wingdings" w:hAnsi="Wingdings"/>
                <w:sz w:val="20"/>
              </w:rPr>
            </w:pPr>
            <w:r>
              <w:rPr>
                <w:sz w:val="20"/>
              </w:rPr>
              <w:t>Lower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Rate</w:t>
              <w:tab/>
            </w:r>
            <w:r>
              <w:rPr>
                <w:rFonts w:ascii="Wingdings" w:hAnsi="Wingdings"/>
                <w:sz w:val="20"/>
              </w:rPr>
              <w:t></w:t>
            </w:r>
          </w:p>
          <w:p>
            <w:pPr>
              <w:pStyle w:val="TableParagraph"/>
              <w:tabs>
                <w:tab w:pos="2057" w:val="left" w:leader="none"/>
              </w:tabs>
              <w:spacing w:line="225" w:lineRule="exact"/>
              <w:ind w:left="641"/>
              <w:rPr>
                <w:rFonts w:ascii="Wingdings" w:hAnsi="Wingdings"/>
                <w:sz w:val="20"/>
              </w:rPr>
            </w:pPr>
            <w:r>
              <w:rPr>
                <w:sz w:val="20"/>
              </w:rPr>
              <w:t>Higher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Rate</w:t>
              <w:tab/>
            </w:r>
            <w:r>
              <w:rPr>
                <w:rFonts w:ascii="Wingdings" w:hAnsi="Wingdings"/>
                <w:sz w:val="20"/>
              </w:rPr>
              <w:t></w:t>
            </w:r>
          </w:p>
        </w:tc>
      </w:tr>
      <w:tr>
        <w:trPr>
          <w:trHeight w:val="724" w:hRule="atLeast"/>
        </w:trPr>
        <w:tc>
          <w:tcPr>
            <w:tcW w:w="3154" w:type="dxa"/>
          </w:tcPr>
          <w:p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Are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you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aware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likely</w:t>
            </w:r>
          </w:p>
          <w:p>
            <w:pPr>
              <w:pStyle w:val="TableParagraph"/>
              <w:spacing w:line="240" w:lineRule="exact"/>
              <w:ind w:left="107" w:right="673"/>
              <w:rPr>
                <w:sz w:val="20"/>
              </w:rPr>
            </w:pPr>
            <w:r>
              <w:rPr>
                <w:sz w:val="20"/>
              </w:rPr>
              <w:t>changes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your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income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60"/>
                <w:sz w:val="20"/>
              </w:rPr>
              <w:t> </w:t>
            </w:r>
            <w:r>
              <w:rPr>
                <w:sz w:val="20"/>
              </w:rPr>
              <w:t>employment status?</w:t>
            </w:r>
          </w:p>
        </w:tc>
        <w:tc>
          <w:tcPr>
            <w:tcW w:w="3156" w:type="dxa"/>
          </w:tcPr>
          <w:p>
            <w:pPr>
              <w:pStyle w:val="TableParagraph"/>
              <w:spacing w:before="7"/>
              <w:rPr>
                <w:b/>
                <w:sz w:val="19"/>
              </w:rPr>
            </w:pP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956" w:val="left" w:leader="none"/>
                <w:tab w:pos="1706" w:val="left" w:leader="none"/>
              </w:tabs>
              <w:spacing w:line="240" w:lineRule="auto" w:before="0" w:after="0"/>
              <w:ind w:left="955" w:right="0" w:hanging="241"/>
              <w:jc w:val="left"/>
              <w:rPr>
                <w:sz w:val="20"/>
              </w:rPr>
            </w:pPr>
            <w:r>
              <w:rPr>
                <w:sz w:val="20"/>
              </w:rPr>
              <w:t>Yes*</w:t>
              <w:tab/>
            </w:r>
            <w:r>
              <w:rPr>
                <w:rFonts w:ascii="Wingdings" w:hAnsi="Wingdings"/>
                <w:sz w:val="20"/>
              </w:rPr>
              <w:t></w:t>
            </w:r>
            <w:r>
              <w:rPr>
                <w:rFonts w:ascii="Times New Roman" w:hAnsi="Times New Roman"/>
                <w:spacing w:val="10"/>
                <w:sz w:val="20"/>
              </w:rPr>
              <w:t> </w:t>
            </w:r>
            <w:r>
              <w:rPr>
                <w:sz w:val="20"/>
              </w:rPr>
              <w:t>No</w:t>
            </w:r>
          </w:p>
        </w:tc>
        <w:tc>
          <w:tcPr>
            <w:tcW w:w="3154" w:type="dxa"/>
          </w:tcPr>
          <w:p>
            <w:pPr>
              <w:pStyle w:val="TableParagraph"/>
              <w:spacing w:before="7"/>
              <w:rPr>
                <w:b/>
                <w:sz w:val="19"/>
              </w:rPr>
            </w:pP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957" w:val="left" w:leader="none"/>
                <w:tab w:pos="1707" w:val="left" w:leader="none"/>
              </w:tabs>
              <w:spacing w:line="240" w:lineRule="auto" w:before="0" w:after="0"/>
              <w:ind w:left="956" w:right="0" w:hanging="241"/>
              <w:jc w:val="left"/>
              <w:rPr>
                <w:sz w:val="20"/>
              </w:rPr>
            </w:pPr>
            <w:r>
              <w:rPr>
                <w:sz w:val="20"/>
              </w:rPr>
              <w:t>Yes*</w:t>
              <w:tab/>
            </w:r>
            <w:r>
              <w:rPr>
                <w:rFonts w:ascii="Wingdings" w:hAnsi="Wingdings"/>
                <w:sz w:val="20"/>
              </w:rPr>
              <w:t></w:t>
            </w:r>
            <w:r>
              <w:rPr>
                <w:rFonts w:ascii="Times New Roman" w:hAnsi="Times New Roman"/>
                <w:spacing w:val="10"/>
                <w:sz w:val="20"/>
              </w:rPr>
              <w:t> </w:t>
            </w:r>
            <w:r>
              <w:rPr>
                <w:sz w:val="20"/>
              </w:rPr>
              <w:t>No</w:t>
            </w:r>
          </w:p>
        </w:tc>
      </w:tr>
      <w:tr>
        <w:trPr>
          <w:trHeight w:val="424" w:hRule="atLeast"/>
        </w:trPr>
        <w:tc>
          <w:tcPr>
            <w:tcW w:w="3154" w:type="dxa"/>
          </w:tcPr>
          <w:p>
            <w:pPr>
              <w:pStyle w:val="TableParagraph"/>
              <w:spacing w:before="90"/>
              <w:ind w:left="107"/>
              <w:rPr>
                <w:sz w:val="20"/>
              </w:rPr>
            </w:pPr>
            <w:r>
              <w:rPr>
                <w:sz w:val="20"/>
              </w:rPr>
              <w:t>Salary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review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date</w:t>
            </w:r>
          </w:p>
        </w:tc>
        <w:tc>
          <w:tcPr>
            <w:tcW w:w="31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before="227"/>
        <w:ind w:left="319" w:right="0" w:firstLine="0"/>
        <w:jc w:val="left"/>
        <w:rPr>
          <w:sz w:val="16"/>
        </w:rPr>
      </w:pPr>
      <w:r>
        <w:rPr>
          <w:sz w:val="16"/>
        </w:rPr>
        <w:t>*please</w:t>
      </w:r>
      <w:r>
        <w:rPr>
          <w:spacing w:val="-3"/>
          <w:sz w:val="16"/>
        </w:rPr>
        <w:t> </w:t>
      </w:r>
      <w:r>
        <w:rPr>
          <w:sz w:val="16"/>
        </w:rPr>
        <w:t>provide</w:t>
      </w:r>
      <w:r>
        <w:rPr>
          <w:spacing w:val="-3"/>
          <w:sz w:val="16"/>
        </w:rPr>
        <w:t> </w:t>
      </w:r>
      <w:r>
        <w:rPr>
          <w:sz w:val="16"/>
        </w:rPr>
        <w:t>details</w:t>
      </w:r>
      <w:r>
        <w:rPr>
          <w:spacing w:val="-1"/>
          <w:sz w:val="16"/>
        </w:rPr>
        <w:t> </w:t>
      </w:r>
      <w:r>
        <w:rPr>
          <w:sz w:val="16"/>
        </w:rPr>
        <w:t>in</w:t>
      </w:r>
      <w:r>
        <w:rPr>
          <w:spacing w:val="-4"/>
          <w:sz w:val="16"/>
        </w:rPr>
        <w:t> </w:t>
      </w:r>
      <w:r>
        <w:rPr>
          <w:sz w:val="16"/>
        </w:rPr>
        <w:t>the</w:t>
      </w:r>
      <w:r>
        <w:rPr>
          <w:spacing w:val="-2"/>
          <w:sz w:val="16"/>
        </w:rPr>
        <w:t> </w:t>
      </w:r>
      <w:r>
        <w:rPr>
          <w:sz w:val="16"/>
        </w:rPr>
        <w:t>notes</w:t>
      </w:r>
      <w:r>
        <w:rPr>
          <w:spacing w:val="-1"/>
          <w:sz w:val="16"/>
        </w:rPr>
        <w:t> </w:t>
      </w:r>
      <w:r>
        <w:rPr>
          <w:sz w:val="16"/>
        </w:rPr>
        <w:t>section.</w:t>
      </w:r>
    </w:p>
    <w:p>
      <w:pPr>
        <w:pStyle w:val="BodyText"/>
      </w:pPr>
    </w:p>
    <w:p>
      <w:pPr>
        <w:pStyle w:val="BodyText"/>
      </w:pPr>
    </w:p>
    <w:p>
      <w:pPr>
        <w:spacing w:before="127"/>
        <w:ind w:left="319" w:right="0" w:firstLine="0"/>
        <w:jc w:val="left"/>
        <w:rPr>
          <w:sz w:val="20"/>
        </w:rPr>
      </w:pPr>
      <w:r>
        <w:rPr>
          <w:b/>
          <w:sz w:val="24"/>
          <w:u w:val="single"/>
        </w:rPr>
        <w:t>Summary</w:t>
      </w:r>
      <w:r>
        <w:rPr>
          <w:b/>
          <w:spacing w:val="-3"/>
          <w:sz w:val="24"/>
          <w:u w:val="single"/>
        </w:rPr>
        <w:t> </w:t>
      </w:r>
      <w:r>
        <w:rPr>
          <w:b/>
          <w:sz w:val="24"/>
          <w:u w:val="single"/>
        </w:rPr>
        <w:t>of</w:t>
      </w:r>
      <w:r>
        <w:rPr>
          <w:b/>
          <w:spacing w:val="-2"/>
          <w:sz w:val="24"/>
          <w:u w:val="single"/>
        </w:rPr>
        <w:t> </w:t>
      </w:r>
      <w:r>
        <w:rPr>
          <w:b/>
          <w:sz w:val="24"/>
          <w:u w:val="single"/>
        </w:rPr>
        <w:t>Assets</w:t>
      </w:r>
      <w:r>
        <w:rPr>
          <w:b/>
          <w:spacing w:val="-10"/>
          <w:sz w:val="24"/>
        </w:rPr>
        <w:t> </w:t>
      </w:r>
      <w:r>
        <w:rPr>
          <w:sz w:val="20"/>
        </w:rPr>
        <w:t>(further</w:t>
      </w:r>
      <w:r>
        <w:rPr>
          <w:spacing w:val="-3"/>
          <w:sz w:val="20"/>
        </w:rPr>
        <w:t> </w:t>
      </w:r>
      <w:r>
        <w:rPr>
          <w:sz w:val="20"/>
        </w:rPr>
        <w:t>details</w:t>
      </w:r>
      <w:r>
        <w:rPr>
          <w:spacing w:val="-1"/>
          <w:sz w:val="20"/>
        </w:rPr>
        <w:t> </w:t>
      </w:r>
      <w:r>
        <w:rPr>
          <w:sz w:val="20"/>
        </w:rPr>
        <w:t>need</w:t>
      </w:r>
      <w:r>
        <w:rPr>
          <w:spacing w:val="-3"/>
          <w:sz w:val="20"/>
        </w:rPr>
        <w:t> </w:t>
      </w:r>
      <w:r>
        <w:rPr>
          <w:sz w:val="20"/>
        </w:rPr>
        <w:t>to</w:t>
      </w:r>
      <w:r>
        <w:rPr>
          <w:spacing w:val="-3"/>
          <w:sz w:val="20"/>
        </w:rPr>
        <w:t> </w:t>
      </w:r>
      <w:r>
        <w:rPr>
          <w:sz w:val="20"/>
        </w:rPr>
        <w:t>be</w:t>
      </w:r>
      <w:r>
        <w:rPr>
          <w:spacing w:val="-2"/>
          <w:sz w:val="20"/>
        </w:rPr>
        <w:t> </w:t>
      </w:r>
      <w:r>
        <w:rPr>
          <w:sz w:val="20"/>
        </w:rPr>
        <w:t>provided in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policy</w:t>
      </w:r>
      <w:r>
        <w:rPr>
          <w:spacing w:val="-3"/>
          <w:sz w:val="20"/>
        </w:rPr>
        <w:t> </w:t>
      </w:r>
      <w:r>
        <w:rPr>
          <w:sz w:val="20"/>
        </w:rPr>
        <w:t>schedule)</w:t>
      </w:r>
    </w:p>
    <w:p>
      <w:pPr>
        <w:pStyle w:val="BodyText"/>
        <w:spacing w:before="4" w:after="1"/>
        <w:rPr>
          <w:sz w:val="20"/>
        </w:rPr>
      </w:pPr>
    </w:p>
    <w:tbl>
      <w:tblPr>
        <w:tblW w:w="0" w:type="auto"/>
        <w:jc w:val="left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37"/>
        <w:gridCol w:w="1844"/>
        <w:gridCol w:w="1842"/>
        <w:gridCol w:w="1844"/>
      </w:tblGrid>
      <w:tr>
        <w:trPr>
          <w:trHeight w:val="280" w:hRule="atLeast"/>
        </w:trPr>
        <w:tc>
          <w:tcPr>
            <w:tcW w:w="3937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4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241" w:lineRule="exact"/>
              <w:ind w:left="539"/>
              <w:rPr>
                <w:b/>
                <w:sz w:val="20"/>
              </w:rPr>
            </w:pPr>
            <w:r>
              <w:rPr>
                <w:b/>
                <w:sz w:val="20"/>
              </w:rPr>
              <w:t>Client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241" w:lineRule="exact"/>
              <w:ind w:left="539"/>
              <w:rPr>
                <w:b/>
                <w:sz w:val="20"/>
              </w:rPr>
            </w:pPr>
            <w:r>
              <w:rPr>
                <w:b/>
                <w:sz w:val="20"/>
              </w:rPr>
              <w:t>Client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2</w:t>
            </w:r>
          </w:p>
        </w:tc>
        <w:tc>
          <w:tcPr>
            <w:tcW w:w="1844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241" w:lineRule="exact"/>
              <w:ind w:left="659" w:right="65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Joint</w:t>
            </w:r>
          </w:p>
        </w:tc>
      </w:tr>
      <w:tr>
        <w:trPr>
          <w:trHeight w:val="242" w:hRule="atLeast"/>
        </w:trPr>
        <w:tc>
          <w:tcPr>
            <w:tcW w:w="3937" w:type="dxa"/>
          </w:tcPr>
          <w:p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Home</w:t>
            </w:r>
          </w:p>
        </w:tc>
        <w:tc>
          <w:tcPr>
            <w:tcW w:w="1844" w:type="dxa"/>
          </w:tcPr>
          <w:p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£</w:t>
            </w:r>
          </w:p>
        </w:tc>
        <w:tc>
          <w:tcPr>
            <w:tcW w:w="1842" w:type="dxa"/>
          </w:tcPr>
          <w:p>
            <w:pPr>
              <w:pStyle w:val="TableParagraph"/>
              <w:spacing w:line="222" w:lineRule="exact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£</w:t>
            </w:r>
          </w:p>
        </w:tc>
        <w:tc>
          <w:tcPr>
            <w:tcW w:w="1844" w:type="dxa"/>
          </w:tcPr>
          <w:p>
            <w:pPr>
              <w:pStyle w:val="TableParagraph"/>
              <w:spacing w:line="222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£</w:t>
            </w:r>
          </w:p>
        </w:tc>
      </w:tr>
      <w:tr>
        <w:trPr>
          <w:trHeight w:val="239" w:hRule="atLeast"/>
        </w:trPr>
        <w:tc>
          <w:tcPr>
            <w:tcW w:w="3937" w:type="dxa"/>
          </w:tcPr>
          <w:p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Other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property</w:t>
            </w:r>
          </w:p>
        </w:tc>
        <w:tc>
          <w:tcPr>
            <w:tcW w:w="1844" w:type="dxa"/>
          </w:tcPr>
          <w:p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£</w:t>
            </w:r>
          </w:p>
        </w:tc>
        <w:tc>
          <w:tcPr>
            <w:tcW w:w="1842" w:type="dxa"/>
          </w:tcPr>
          <w:p>
            <w:pPr>
              <w:pStyle w:val="TableParagraph"/>
              <w:spacing w:line="220" w:lineRule="exact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£</w:t>
            </w:r>
          </w:p>
        </w:tc>
        <w:tc>
          <w:tcPr>
            <w:tcW w:w="1844" w:type="dxa"/>
          </w:tcPr>
          <w:p>
            <w:pPr>
              <w:pStyle w:val="TableParagraph"/>
              <w:spacing w:line="220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£</w:t>
            </w:r>
          </w:p>
        </w:tc>
      </w:tr>
      <w:tr>
        <w:trPr>
          <w:trHeight w:val="241" w:hRule="atLeast"/>
        </w:trPr>
        <w:tc>
          <w:tcPr>
            <w:tcW w:w="3937" w:type="dxa"/>
          </w:tcPr>
          <w:p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Cash</w:t>
            </w:r>
          </w:p>
        </w:tc>
        <w:tc>
          <w:tcPr>
            <w:tcW w:w="1844" w:type="dxa"/>
          </w:tcPr>
          <w:p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£</w:t>
            </w:r>
          </w:p>
        </w:tc>
        <w:tc>
          <w:tcPr>
            <w:tcW w:w="1842" w:type="dxa"/>
          </w:tcPr>
          <w:p>
            <w:pPr>
              <w:pStyle w:val="TableParagraph"/>
              <w:spacing w:line="222" w:lineRule="exact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£</w:t>
            </w:r>
          </w:p>
        </w:tc>
        <w:tc>
          <w:tcPr>
            <w:tcW w:w="1844" w:type="dxa"/>
          </w:tcPr>
          <w:p>
            <w:pPr>
              <w:pStyle w:val="TableParagraph"/>
              <w:spacing w:line="222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£</w:t>
            </w:r>
          </w:p>
        </w:tc>
      </w:tr>
      <w:tr>
        <w:trPr>
          <w:trHeight w:val="242" w:hRule="atLeast"/>
        </w:trPr>
        <w:tc>
          <w:tcPr>
            <w:tcW w:w="3937" w:type="dxa"/>
          </w:tcPr>
          <w:p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Investment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Bonds</w:t>
            </w:r>
          </w:p>
        </w:tc>
        <w:tc>
          <w:tcPr>
            <w:tcW w:w="1844" w:type="dxa"/>
          </w:tcPr>
          <w:p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£</w:t>
            </w:r>
          </w:p>
        </w:tc>
        <w:tc>
          <w:tcPr>
            <w:tcW w:w="1842" w:type="dxa"/>
          </w:tcPr>
          <w:p>
            <w:pPr>
              <w:pStyle w:val="TableParagraph"/>
              <w:spacing w:line="222" w:lineRule="exact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£</w:t>
            </w:r>
          </w:p>
        </w:tc>
        <w:tc>
          <w:tcPr>
            <w:tcW w:w="1844" w:type="dxa"/>
          </w:tcPr>
          <w:p>
            <w:pPr>
              <w:pStyle w:val="TableParagraph"/>
              <w:spacing w:line="222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£</w:t>
            </w:r>
          </w:p>
        </w:tc>
      </w:tr>
      <w:tr>
        <w:trPr>
          <w:trHeight w:val="241" w:hRule="atLeast"/>
        </w:trPr>
        <w:tc>
          <w:tcPr>
            <w:tcW w:w="3937" w:type="dxa"/>
          </w:tcPr>
          <w:p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Pension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Funds</w:t>
            </w:r>
          </w:p>
        </w:tc>
        <w:tc>
          <w:tcPr>
            <w:tcW w:w="1844" w:type="dxa"/>
          </w:tcPr>
          <w:p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£</w:t>
            </w:r>
          </w:p>
        </w:tc>
        <w:tc>
          <w:tcPr>
            <w:tcW w:w="1842" w:type="dxa"/>
          </w:tcPr>
          <w:p>
            <w:pPr>
              <w:pStyle w:val="TableParagraph"/>
              <w:spacing w:line="222" w:lineRule="exact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£</w:t>
            </w:r>
          </w:p>
        </w:tc>
        <w:tc>
          <w:tcPr>
            <w:tcW w:w="1844" w:type="dxa"/>
          </w:tcPr>
          <w:p>
            <w:pPr>
              <w:pStyle w:val="TableParagraph"/>
              <w:spacing w:line="222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£</w:t>
            </w:r>
          </w:p>
        </w:tc>
      </w:tr>
      <w:tr>
        <w:trPr>
          <w:trHeight w:val="239" w:hRule="atLeast"/>
        </w:trPr>
        <w:tc>
          <w:tcPr>
            <w:tcW w:w="3937" w:type="dxa"/>
          </w:tcPr>
          <w:p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ISA/PEP’s</w:t>
            </w:r>
          </w:p>
        </w:tc>
        <w:tc>
          <w:tcPr>
            <w:tcW w:w="1844" w:type="dxa"/>
          </w:tcPr>
          <w:p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£</w:t>
            </w:r>
          </w:p>
        </w:tc>
        <w:tc>
          <w:tcPr>
            <w:tcW w:w="1842" w:type="dxa"/>
          </w:tcPr>
          <w:p>
            <w:pPr>
              <w:pStyle w:val="TableParagraph"/>
              <w:spacing w:line="220" w:lineRule="exact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£</w:t>
            </w:r>
          </w:p>
        </w:tc>
        <w:tc>
          <w:tcPr>
            <w:tcW w:w="1844" w:type="dxa"/>
          </w:tcPr>
          <w:p>
            <w:pPr>
              <w:pStyle w:val="TableParagraph"/>
              <w:spacing w:line="220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£</w:t>
            </w:r>
          </w:p>
        </w:tc>
      </w:tr>
      <w:tr>
        <w:trPr>
          <w:trHeight w:val="242" w:hRule="atLeast"/>
        </w:trPr>
        <w:tc>
          <w:tcPr>
            <w:tcW w:w="3937" w:type="dxa"/>
          </w:tcPr>
          <w:p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Unit/Investment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Trusts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OEICS</w:t>
            </w:r>
          </w:p>
        </w:tc>
        <w:tc>
          <w:tcPr>
            <w:tcW w:w="1844" w:type="dxa"/>
          </w:tcPr>
          <w:p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£</w:t>
            </w:r>
          </w:p>
        </w:tc>
        <w:tc>
          <w:tcPr>
            <w:tcW w:w="1842" w:type="dxa"/>
          </w:tcPr>
          <w:p>
            <w:pPr>
              <w:pStyle w:val="TableParagraph"/>
              <w:spacing w:line="222" w:lineRule="exact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£</w:t>
            </w:r>
          </w:p>
        </w:tc>
        <w:tc>
          <w:tcPr>
            <w:tcW w:w="1844" w:type="dxa"/>
          </w:tcPr>
          <w:p>
            <w:pPr>
              <w:pStyle w:val="TableParagraph"/>
              <w:spacing w:line="222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£</w:t>
            </w:r>
          </w:p>
        </w:tc>
      </w:tr>
      <w:tr>
        <w:trPr>
          <w:trHeight w:val="241" w:hRule="atLeast"/>
        </w:trPr>
        <w:tc>
          <w:tcPr>
            <w:tcW w:w="3937" w:type="dxa"/>
          </w:tcPr>
          <w:p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Shares</w:t>
            </w:r>
          </w:p>
        </w:tc>
        <w:tc>
          <w:tcPr>
            <w:tcW w:w="1844" w:type="dxa"/>
          </w:tcPr>
          <w:p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£</w:t>
            </w:r>
          </w:p>
        </w:tc>
        <w:tc>
          <w:tcPr>
            <w:tcW w:w="1842" w:type="dxa"/>
          </w:tcPr>
          <w:p>
            <w:pPr>
              <w:pStyle w:val="TableParagraph"/>
              <w:spacing w:line="222" w:lineRule="exact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£</w:t>
            </w:r>
          </w:p>
        </w:tc>
        <w:tc>
          <w:tcPr>
            <w:tcW w:w="1844" w:type="dxa"/>
          </w:tcPr>
          <w:p>
            <w:pPr>
              <w:pStyle w:val="TableParagraph"/>
              <w:spacing w:line="222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£</w:t>
            </w:r>
          </w:p>
        </w:tc>
      </w:tr>
      <w:tr>
        <w:trPr>
          <w:trHeight w:val="242" w:hRule="atLeast"/>
        </w:trPr>
        <w:tc>
          <w:tcPr>
            <w:tcW w:w="3937" w:type="dxa"/>
          </w:tcPr>
          <w:p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Business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Assets</w:t>
            </w:r>
          </w:p>
        </w:tc>
        <w:tc>
          <w:tcPr>
            <w:tcW w:w="1844" w:type="dxa"/>
          </w:tcPr>
          <w:p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£</w:t>
            </w:r>
          </w:p>
        </w:tc>
        <w:tc>
          <w:tcPr>
            <w:tcW w:w="1842" w:type="dxa"/>
          </w:tcPr>
          <w:p>
            <w:pPr>
              <w:pStyle w:val="TableParagraph"/>
              <w:spacing w:line="222" w:lineRule="exact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£</w:t>
            </w:r>
          </w:p>
        </w:tc>
        <w:tc>
          <w:tcPr>
            <w:tcW w:w="1844" w:type="dxa"/>
          </w:tcPr>
          <w:p>
            <w:pPr>
              <w:pStyle w:val="TableParagraph"/>
              <w:spacing w:line="222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£</w:t>
            </w:r>
          </w:p>
        </w:tc>
      </w:tr>
      <w:tr>
        <w:trPr>
          <w:trHeight w:val="239" w:hRule="atLeast"/>
        </w:trPr>
        <w:tc>
          <w:tcPr>
            <w:tcW w:w="3937" w:type="dxa"/>
          </w:tcPr>
          <w:p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All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Other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Assets</w:t>
            </w:r>
          </w:p>
        </w:tc>
        <w:tc>
          <w:tcPr>
            <w:tcW w:w="1844" w:type="dxa"/>
          </w:tcPr>
          <w:p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£</w:t>
            </w:r>
          </w:p>
        </w:tc>
        <w:tc>
          <w:tcPr>
            <w:tcW w:w="1842" w:type="dxa"/>
          </w:tcPr>
          <w:p>
            <w:pPr>
              <w:pStyle w:val="TableParagraph"/>
              <w:spacing w:line="220" w:lineRule="exact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£</w:t>
            </w:r>
          </w:p>
        </w:tc>
        <w:tc>
          <w:tcPr>
            <w:tcW w:w="1844" w:type="dxa"/>
          </w:tcPr>
          <w:p>
            <w:pPr>
              <w:pStyle w:val="TableParagraph"/>
              <w:spacing w:line="220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£</w:t>
            </w:r>
          </w:p>
        </w:tc>
      </w:tr>
      <w:tr>
        <w:trPr>
          <w:trHeight w:val="241" w:hRule="atLeast"/>
        </w:trPr>
        <w:tc>
          <w:tcPr>
            <w:tcW w:w="9467" w:type="dxa"/>
            <w:gridSpan w:val="4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2" w:hRule="atLeast"/>
        </w:trPr>
        <w:tc>
          <w:tcPr>
            <w:tcW w:w="3937" w:type="dxa"/>
          </w:tcPr>
          <w:p>
            <w:pPr>
              <w:pStyle w:val="TableParagraph"/>
              <w:spacing w:line="222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Assets</w:t>
            </w:r>
          </w:p>
        </w:tc>
        <w:tc>
          <w:tcPr>
            <w:tcW w:w="1844" w:type="dxa"/>
          </w:tcPr>
          <w:p>
            <w:pPr>
              <w:pStyle w:val="TableParagraph"/>
              <w:spacing w:line="222" w:lineRule="exact"/>
              <w:ind w:left="10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£</w:t>
            </w:r>
          </w:p>
        </w:tc>
        <w:tc>
          <w:tcPr>
            <w:tcW w:w="1842" w:type="dxa"/>
          </w:tcPr>
          <w:p>
            <w:pPr>
              <w:pStyle w:val="TableParagraph"/>
              <w:spacing w:line="222" w:lineRule="exact"/>
              <w:ind w:left="106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£</w:t>
            </w:r>
          </w:p>
        </w:tc>
        <w:tc>
          <w:tcPr>
            <w:tcW w:w="1844" w:type="dxa"/>
          </w:tcPr>
          <w:p>
            <w:pPr>
              <w:pStyle w:val="TableParagraph"/>
              <w:spacing w:line="222" w:lineRule="exact"/>
              <w:ind w:left="10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£</w:t>
            </w:r>
          </w:p>
        </w:tc>
      </w:tr>
    </w:tbl>
    <w:p>
      <w:pPr>
        <w:pStyle w:val="BodyText"/>
        <w:spacing w:before="2"/>
        <w:rPr>
          <w:sz w:val="28"/>
        </w:rPr>
      </w:pPr>
    </w:p>
    <w:p>
      <w:pPr>
        <w:pStyle w:val="Heading1"/>
        <w:ind w:left="319"/>
      </w:pPr>
      <w:r>
        <w:rPr>
          <w:u w:val="single"/>
        </w:rPr>
        <w:t>Summary</w:t>
      </w:r>
      <w:r>
        <w:rPr>
          <w:spacing w:val="-4"/>
          <w:u w:val="single"/>
        </w:rPr>
        <w:t> </w:t>
      </w:r>
      <w:r>
        <w:rPr>
          <w:u w:val="single"/>
        </w:rPr>
        <w:t>of</w:t>
      </w:r>
      <w:r>
        <w:rPr>
          <w:spacing w:val="-2"/>
          <w:u w:val="single"/>
        </w:rPr>
        <w:t> </w:t>
      </w:r>
      <w:r>
        <w:rPr>
          <w:u w:val="single"/>
        </w:rPr>
        <w:t>Liabilities</w:t>
      </w:r>
    </w:p>
    <w:p>
      <w:pPr>
        <w:pStyle w:val="BodyText"/>
        <w:spacing w:before="2"/>
        <w:rPr>
          <w:b/>
          <w:sz w:val="20"/>
        </w:rPr>
      </w:pPr>
    </w:p>
    <w:tbl>
      <w:tblPr>
        <w:tblW w:w="0" w:type="auto"/>
        <w:jc w:val="left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37"/>
        <w:gridCol w:w="1844"/>
        <w:gridCol w:w="1842"/>
        <w:gridCol w:w="1844"/>
      </w:tblGrid>
      <w:tr>
        <w:trPr>
          <w:trHeight w:val="280" w:hRule="atLeast"/>
        </w:trPr>
        <w:tc>
          <w:tcPr>
            <w:tcW w:w="3937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4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241" w:lineRule="exact"/>
              <w:ind w:left="539"/>
              <w:rPr>
                <w:b/>
                <w:sz w:val="20"/>
              </w:rPr>
            </w:pPr>
            <w:r>
              <w:rPr>
                <w:b/>
                <w:sz w:val="20"/>
              </w:rPr>
              <w:t>Client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241" w:lineRule="exact"/>
              <w:ind w:left="539"/>
              <w:rPr>
                <w:b/>
                <w:sz w:val="20"/>
              </w:rPr>
            </w:pPr>
            <w:r>
              <w:rPr>
                <w:b/>
                <w:sz w:val="20"/>
              </w:rPr>
              <w:t>Client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2</w:t>
            </w:r>
          </w:p>
        </w:tc>
        <w:tc>
          <w:tcPr>
            <w:tcW w:w="1844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241" w:lineRule="exact"/>
              <w:ind w:left="659" w:right="65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Joint</w:t>
            </w:r>
          </w:p>
        </w:tc>
      </w:tr>
      <w:tr>
        <w:trPr>
          <w:trHeight w:val="241" w:hRule="atLeast"/>
        </w:trPr>
        <w:tc>
          <w:tcPr>
            <w:tcW w:w="3937" w:type="dxa"/>
          </w:tcPr>
          <w:p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Mortgage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(main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residence)</w:t>
            </w:r>
          </w:p>
        </w:tc>
        <w:tc>
          <w:tcPr>
            <w:tcW w:w="1844" w:type="dxa"/>
          </w:tcPr>
          <w:p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£</w:t>
            </w:r>
          </w:p>
        </w:tc>
        <w:tc>
          <w:tcPr>
            <w:tcW w:w="1842" w:type="dxa"/>
          </w:tcPr>
          <w:p>
            <w:pPr>
              <w:pStyle w:val="TableParagraph"/>
              <w:spacing w:line="222" w:lineRule="exact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£</w:t>
            </w:r>
          </w:p>
        </w:tc>
        <w:tc>
          <w:tcPr>
            <w:tcW w:w="1844" w:type="dxa"/>
          </w:tcPr>
          <w:p>
            <w:pPr>
              <w:pStyle w:val="TableParagraph"/>
              <w:spacing w:line="222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£</w:t>
            </w:r>
          </w:p>
        </w:tc>
      </w:tr>
      <w:tr>
        <w:trPr>
          <w:trHeight w:val="241" w:hRule="atLeast"/>
        </w:trPr>
        <w:tc>
          <w:tcPr>
            <w:tcW w:w="3937" w:type="dxa"/>
          </w:tcPr>
          <w:p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Credit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cards</w:t>
            </w:r>
          </w:p>
        </w:tc>
        <w:tc>
          <w:tcPr>
            <w:tcW w:w="1844" w:type="dxa"/>
          </w:tcPr>
          <w:p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£</w:t>
            </w:r>
          </w:p>
        </w:tc>
        <w:tc>
          <w:tcPr>
            <w:tcW w:w="1842" w:type="dxa"/>
          </w:tcPr>
          <w:p>
            <w:pPr>
              <w:pStyle w:val="TableParagraph"/>
              <w:spacing w:line="222" w:lineRule="exact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£</w:t>
            </w:r>
          </w:p>
        </w:tc>
        <w:tc>
          <w:tcPr>
            <w:tcW w:w="1844" w:type="dxa"/>
          </w:tcPr>
          <w:p>
            <w:pPr>
              <w:pStyle w:val="TableParagraph"/>
              <w:spacing w:line="222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£</w:t>
            </w:r>
          </w:p>
        </w:tc>
      </w:tr>
      <w:tr>
        <w:trPr>
          <w:trHeight w:val="239" w:hRule="atLeast"/>
        </w:trPr>
        <w:tc>
          <w:tcPr>
            <w:tcW w:w="3937" w:type="dxa"/>
          </w:tcPr>
          <w:p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Overdraft</w:t>
            </w:r>
          </w:p>
        </w:tc>
        <w:tc>
          <w:tcPr>
            <w:tcW w:w="1844" w:type="dxa"/>
          </w:tcPr>
          <w:p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£</w:t>
            </w:r>
          </w:p>
        </w:tc>
        <w:tc>
          <w:tcPr>
            <w:tcW w:w="1842" w:type="dxa"/>
          </w:tcPr>
          <w:p>
            <w:pPr>
              <w:pStyle w:val="TableParagraph"/>
              <w:spacing w:line="220" w:lineRule="exact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£</w:t>
            </w:r>
          </w:p>
        </w:tc>
        <w:tc>
          <w:tcPr>
            <w:tcW w:w="1844" w:type="dxa"/>
          </w:tcPr>
          <w:p>
            <w:pPr>
              <w:pStyle w:val="TableParagraph"/>
              <w:spacing w:line="220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£</w:t>
            </w:r>
          </w:p>
        </w:tc>
      </w:tr>
      <w:tr>
        <w:trPr>
          <w:trHeight w:val="241" w:hRule="atLeast"/>
        </w:trPr>
        <w:tc>
          <w:tcPr>
            <w:tcW w:w="3937" w:type="dxa"/>
          </w:tcPr>
          <w:p>
            <w:pPr>
              <w:pStyle w:val="TableParagraph"/>
              <w:spacing w:line="221" w:lineRule="exact" w:before="1"/>
              <w:ind w:left="107"/>
              <w:rPr>
                <w:sz w:val="20"/>
              </w:rPr>
            </w:pPr>
            <w:r>
              <w:rPr>
                <w:sz w:val="20"/>
              </w:rPr>
              <w:t>Loans/HP</w:t>
            </w:r>
          </w:p>
        </w:tc>
        <w:tc>
          <w:tcPr>
            <w:tcW w:w="1844" w:type="dxa"/>
          </w:tcPr>
          <w:p>
            <w:pPr>
              <w:pStyle w:val="TableParagraph"/>
              <w:spacing w:line="221" w:lineRule="exact" w:before="1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£</w:t>
            </w:r>
          </w:p>
        </w:tc>
        <w:tc>
          <w:tcPr>
            <w:tcW w:w="1842" w:type="dxa"/>
          </w:tcPr>
          <w:p>
            <w:pPr>
              <w:pStyle w:val="TableParagraph"/>
              <w:spacing w:line="221" w:lineRule="exact" w:before="1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£</w:t>
            </w:r>
          </w:p>
        </w:tc>
        <w:tc>
          <w:tcPr>
            <w:tcW w:w="1844" w:type="dxa"/>
          </w:tcPr>
          <w:p>
            <w:pPr>
              <w:pStyle w:val="TableParagraph"/>
              <w:spacing w:line="221" w:lineRule="exact" w:before="1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£</w:t>
            </w:r>
          </w:p>
        </w:tc>
      </w:tr>
      <w:tr>
        <w:trPr>
          <w:trHeight w:val="242" w:hRule="atLeast"/>
        </w:trPr>
        <w:tc>
          <w:tcPr>
            <w:tcW w:w="3937" w:type="dxa"/>
          </w:tcPr>
          <w:p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Mortgage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(other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property)</w:t>
            </w:r>
          </w:p>
        </w:tc>
        <w:tc>
          <w:tcPr>
            <w:tcW w:w="1844" w:type="dxa"/>
          </w:tcPr>
          <w:p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£</w:t>
            </w:r>
          </w:p>
        </w:tc>
        <w:tc>
          <w:tcPr>
            <w:tcW w:w="1842" w:type="dxa"/>
          </w:tcPr>
          <w:p>
            <w:pPr>
              <w:pStyle w:val="TableParagraph"/>
              <w:spacing w:line="222" w:lineRule="exact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£</w:t>
            </w:r>
          </w:p>
        </w:tc>
        <w:tc>
          <w:tcPr>
            <w:tcW w:w="1844" w:type="dxa"/>
          </w:tcPr>
          <w:p>
            <w:pPr>
              <w:pStyle w:val="TableParagraph"/>
              <w:spacing w:line="222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£</w:t>
            </w:r>
          </w:p>
        </w:tc>
      </w:tr>
      <w:tr>
        <w:trPr>
          <w:trHeight w:val="241" w:hRule="atLeast"/>
        </w:trPr>
        <w:tc>
          <w:tcPr>
            <w:tcW w:w="3937" w:type="dxa"/>
          </w:tcPr>
          <w:p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Any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Other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Lending*</w:t>
            </w:r>
          </w:p>
        </w:tc>
        <w:tc>
          <w:tcPr>
            <w:tcW w:w="1844" w:type="dxa"/>
          </w:tcPr>
          <w:p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£</w:t>
            </w:r>
          </w:p>
        </w:tc>
        <w:tc>
          <w:tcPr>
            <w:tcW w:w="1842" w:type="dxa"/>
          </w:tcPr>
          <w:p>
            <w:pPr>
              <w:pStyle w:val="TableParagraph"/>
              <w:spacing w:line="222" w:lineRule="exact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£</w:t>
            </w:r>
          </w:p>
        </w:tc>
        <w:tc>
          <w:tcPr>
            <w:tcW w:w="1844" w:type="dxa"/>
          </w:tcPr>
          <w:p>
            <w:pPr>
              <w:pStyle w:val="TableParagraph"/>
              <w:spacing w:line="222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£</w:t>
            </w:r>
          </w:p>
        </w:tc>
      </w:tr>
      <w:tr>
        <w:trPr>
          <w:trHeight w:val="239" w:hRule="atLeast"/>
        </w:trPr>
        <w:tc>
          <w:tcPr>
            <w:tcW w:w="9467" w:type="dxa"/>
            <w:gridSpan w:val="4"/>
            <w:tcBorders>
              <w:left w:val="nil"/>
              <w:right w:val="nil"/>
            </w:tcBorders>
          </w:tcPr>
          <w:p>
            <w:pPr>
              <w:pStyle w:val="TableParagraph"/>
              <w:spacing w:line="191" w:lineRule="exact"/>
              <w:ind w:left="112"/>
              <w:rPr>
                <w:sz w:val="16"/>
              </w:rPr>
            </w:pPr>
            <w:r>
              <w:rPr>
                <w:sz w:val="16"/>
              </w:rPr>
              <w:t>*please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provide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details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notes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section</w:t>
            </w:r>
          </w:p>
        </w:tc>
      </w:tr>
      <w:tr>
        <w:trPr>
          <w:trHeight w:val="242" w:hRule="atLeast"/>
        </w:trPr>
        <w:tc>
          <w:tcPr>
            <w:tcW w:w="3937" w:type="dxa"/>
          </w:tcPr>
          <w:p>
            <w:pPr>
              <w:pStyle w:val="TableParagraph"/>
              <w:spacing w:line="221" w:lineRule="exact" w:before="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Debt</w:t>
            </w:r>
          </w:p>
        </w:tc>
        <w:tc>
          <w:tcPr>
            <w:tcW w:w="1844" w:type="dxa"/>
          </w:tcPr>
          <w:p>
            <w:pPr>
              <w:pStyle w:val="TableParagraph"/>
              <w:spacing w:line="221" w:lineRule="exact" w:before="1"/>
              <w:ind w:left="10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£</w:t>
            </w:r>
          </w:p>
        </w:tc>
        <w:tc>
          <w:tcPr>
            <w:tcW w:w="1842" w:type="dxa"/>
          </w:tcPr>
          <w:p>
            <w:pPr>
              <w:pStyle w:val="TableParagraph"/>
              <w:spacing w:line="221" w:lineRule="exact" w:before="1"/>
              <w:ind w:left="106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£</w:t>
            </w:r>
          </w:p>
        </w:tc>
        <w:tc>
          <w:tcPr>
            <w:tcW w:w="1844" w:type="dxa"/>
          </w:tcPr>
          <w:p>
            <w:pPr>
              <w:pStyle w:val="TableParagraph"/>
              <w:spacing w:line="221" w:lineRule="exact" w:before="1"/>
              <w:ind w:left="10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£</w:t>
            </w:r>
          </w:p>
        </w:tc>
      </w:tr>
    </w:tbl>
    <w:p>
      <w:pPr>
        <w:spacing w:after="0" w:line="221" w:lineRule="exact"/>
        <w:rPr>
          <w:sz w:val="20"/>
        </w:rPr>
        <w:sectPr>
          <w:pgSz w:w="11910" w:h="16840"/>
          <w:pgMar w:header="0" w:footer="917" w:top="1040" w:bottom="1160" w:left="1080" w:right="1020"/>
        </w:sectPr>
      </w:pPr>
    </w:p>
    <w:p>
      <w:pPr>
        <w:tabs>
          <w:tab w:pos="4431" w:val="left" w:leader="none"/>
          <w:tab w:pos="5422" w:val="left" w:leader="none"/>
        </w:tabs>
        <w:spacing w:before="74"/>
        <w:ind w:left="319" w:right="0" w:firstLine="0"/>
        <w:jc w:val="left"/>
        <w:rPr>
          <w:sz w:val="20"/>
        </w:rPr>
      </w:pPr>
      <w:r>
        <w:rPr>
          <w:b/>
          <w:sz w:val="20"/>
        </w:rPr>
        <w:t>Do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you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have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any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Credit/Store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cards?</w:t>
        <w:tab/>
      </w:r>
      <w:r>
        <w:rPr>
          <w:rFonts w:ascii="Wingdings" w:hAnsi="Wingdings"/>
          <w:sz w:val="20"/>
        </w:rPr>
        <w:t></w:t>
      </w:r>
      <w:r>
        <w:rPr>
          <w:rFonts w:ascii="Times New Roman" w:hAnsi="Times New Roman"/>
          <w:spacing w:val="11"/>
          <w:sz w:val="20"/>
        </w:rPr>
        <w:t> </w:t>
      </w:r>
      <w:r>
        <w:rPr>
          <w:sz w:val="20"/>
        </w:rPr>
        <w:t>Yes*</w:t>
        <w:tab/>
      </w:r>
      <w:r>
        <w:rPr>
          <w:rFonts w:ascii="Wingdings" w:hAnsi="Wingdings"/>
          <w:sz w:val="20"/>
        </w:rPr>
        <w:t></w:t>
      </w:r>
      <w:r>
        <w:rPr>
          <w:rFonts w:ascii="Times New Roman" w:hAnsi="Times New Roman"/>
          <w:spacing w:val="10"/>
          <w:sz w:val="20"/>
        </w:rPr>
        <w:t> </w:t>
      </w:r>
      <w:r>
        <w:rPr>
          <w:sz w:val="20"/>
        </w:rPr>
        <w:t>No</w:t>
      </w:r>
    </w:p>
    <w:p>
      <w:pPr>
        <w:pStyle w:val="BodyText"/>
        <w:spacing w:before="6"/>
        <w:rPr>
          <w:sz w:val="19"/>
        </w:rPr>
      </w:pPr>
    </w:p>
    <w:tbl>
      <w:tblPr>
        <w:tblW w:w="0" w:type="auto"/>
        <w:jc w:val="left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59"/>
        <w:gridCol w:w="561"/>
        <w:gridCol w:w="273"/>
        <w:gridCol w:w="585"/>
        <w:gridCol w:w="1385"/>
        <w:gridCol w:w="1519"/>
        <w:gridCol w:w="843"/>
        <w:gridCol w:w="688"/>
        <w:gridCol w:w="1800"/>
      </w:tblGrid>
      <w:tr>
        <w:trPr>
          <w:trHeight w:val="385" w:hRule="atLeast"/>
        </w:trPr>
        <w:tc>
          <w:tcPr>
            <w:tcW w:w="1759" w:type="dxa"/>
          </w:tcPr>
          <w:p>
            <w:pPr>
              <w:pStyle w:val="TableParagraph"/>
              <w:spacing w:before="94"/>
              <w:ind w:left="57"/>
              <w:rPr>
                <w:b/>
                <w:sz w:val="16"/>
              </w:rPr>
            </w:pPr>
            <w:r>
              <w:rPr>
                <w:b/>
                <w:sz w:val="16"/>
              </w:rPr>
              <w:t>Provider</w:t>
            </w:r>
          </w:p>
        </w:tc>
        <w:tc>
          <w:tcPr>
            <w:tcW w:w="1419" w:type="dxa"/>
            <w:gridSpan w:val="3"/>
          </w:tcPr>
          <w:p>
            <w:pPr>
              <w:pStyle w:val="TableParagraph"/>
              <w:spacing w:before="94"/>
              <w:ind w:left="57"/>
              <w:rPr>
                <w:b/>
                <w:sz w:val="16"/>
              </w:rPr>
            </w:pPr>
            <w:r>
              <w:rPr>
                <w:b/>
                <w:sz w:val="16"/>
              </w:rPr>
              <w:t>Card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Owner</w:t>
            </w:r>
          </w:p>
        </w:tc>
        <w:tc>
          <w:tcPr>
            <w:tcW w:w="1385" w:type="dxa"/>
          </w:tcPr>
          <w:p>
            <w:pPr>
              <w:pStyle w:val="TableParagraph"/>
              <w:spacing w:before="94"/>
              <w:ind w:left="57"/>
              <w:rPr>
                <w:b/>
                <w:sz w:val="16"/>
              </w:rPr>
            </w:pPr>
            <w:r>
              <w:rPr>
                <w:b/>
                <w:sz w:val="16"/>
              </w:rPr>
              <w:t>Amount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O/S</w:t>
            </w:r>
          </w:p>
        </w:tc>
        <w:tc>
          <w:tcPr>
            <w:tcW w:w="1519" w:type="dxa"/>
          </w:tcPr>
          <w:p>
            <w:pPr>
              <w:pStyle w:val="TableParagraph"/>
              <w:spacing w:before="94"/>
              <w:ind w:left="57"/>
              <w:rPr>
                <w:b/>
                <w:sz w:val="16"/>
              </w:rPr>
            </w:pPr>
            <w:r>
              <w:rPr>
                <w:b/>
                <w:sz w:val="16"/>
              </w:rPr>
              <w:t>Interest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rate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%</w:t>
            </w:r>
          </w:p>
        </w:tc>
        <w:tc>
          <w:tcPr>
            <w:tcW w:w="1531" w:type="dxa"/>
            <w:gridSpan w:val="2"/>
          </w:tcPr>
          <w:p>
            <w:pPr>
              <w:pStyle w:val="TableParagraph"/>
              <w:spacing w:line="194" w:lineRule="exact"/>
              <w:ind w:left="60" w:right="412"/>
              <w:rPr>
                <w:b/>
                <w:sz w:val="16"/>
              </w:rPr>
            </w:pPr>
            <w:r>
              <w:rPr>
                <w:b/>
                <w:sz w:val="16"/>
              </w:rPr>
              <w:t>Introductory</w:t>
            </w:r>
            <w:r>
              <w:rPr>
                <w:b/>
                <w:spacing w:val="-44"/>
                <w:sz w:val="16"/>
              </w:rPr>
              <w:t> </w:t>
            </w:r>
            <w:r>
              <w:rPr>
                <w:b/>
                <w:sz w:val="16"/>
              </w:rPr>
              <w:t>rate?</w:t>
            </w:r>
          </w:p>
        </w:tc>
        <w:tc>
          <w:tcPr>
            <w:tcW w:w="1800" w:type="dxa"/>
          </w:tcPr>
          <w:p>
            <w:pPr>
              <w:pStyle w:val="TableParagraph"/>
              <w:spacing w:before="94"/>
              <w:ind w:left="58"/>
              <w:rPr>
                <w:b/>
                <w:sz w:val="16"/>
              </w:rPr>
            </w:pPr>
            <w:r>
              <w:rPr>
                <w:b/>
                <w:sz w:val="16"/>
              </w:rPr>
              <w:t>Monthly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repayment</w:t>
            </w:r>
          </w:p>
        </w:tc>
      </w:tr>
      <w:tr>
        <w:trPr>
          <w:trHeight w:val="578" w:hRule="atLeast"/>
        </w:trPr>
        <w:tc>
          <w:tcPr>
            <w:tcW w:w="175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1" w:type="dxa"/>
            <w:tcBorders>
              <w:right w:val="nil"/>
            </w:tcBorders>
          </w:tcPr>
          <w:p>
            <w:pPr>
              <w:pStyle w:val="TableParagraph"/>
              <w:spacing w:line="194" w:lineRule="exact"/>
              <w:ind w:left="141" w:right="17"/>
              <w:jc w:val="both"/>
              <w:rPr>
                <w:sz w:val="16"/>
              </w:rPr>
            </w:pPr>
            <w:r>
              <w:rPr>
                <w:sz w:val="16"/>
              </w:rPr>
              <w:t>Client</w:t>
            </w:r>
            <w:r>
              <w:rPr>
                <w:w w:val="100"/>
                <w:sz w:val="16"/>
              </w:rPr>
              <w:t> </w:t>
            </w:r>
            <w:r>
              <w:rPr>
                <w:sz w:val="16"/>
              </w:rPr>
              <w:t>Client</w:t>
            </w:r>
            <w:r>
              <w:rPr>
                <w:w w:val="100"/>
                <w:sz w:val="16"/>
              </w:rPr>
              <w:t> </w:t>
            </w:r>
            <w:r>
              <w:rPr>
                <w:sz w:val="16"/>
              </w:rPr>
              <w:t>Joint</w:t>
            </w:r>
          </w:p>
        </w:tc>
        <w:tc>
          <w:tcPr>
            <w:tcW w:w="27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89" w:lineRule="exact"/>
              <w:ind w:left="29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  <w:p>
            <w:pPr>
              <w:pStyle w:val="TableParagraph"/>
              <w:spacing w:before="1"/>
              <w:ind w:left="29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85" w:type="dxa"/>
            <w:tcBorders>
              <w:left w:val="nil"/>
            </w:tcBorders>
          </w:tcPr>
          <w:p>
            <w:pPr>
              <w:pStyle w:val="TableParagraph"/>
              <w:spacing w:before="12"/>
              <w:ind w:left="165"/>
              <w:rPr>
                <w:rFonts w:ascii="Wingdings" w:hAnsi="Wingdings"/>
                <w:sz w:val="16"/>
              </w:rPr>
            </w:pPr>
            <w:r>
              <w:rPr>
                <w:rFonts w:ascii="Wingdings" w:hAnsi="Wingdings"/>
                <w:w w:val="100"/>
                <w:sz w:val="16"/>
              </w:rPr>
              <w:t></w:t>
            </w:r>
          </w:p>
          <w:p>
            <w:pPr>
              <w:pStyle w:val="TableParagraph"/>
              <w:spacing w:before="17"/>
              <w:ind w:left="165"/>
              <w:rPr>
                <w:rFonts w:ascii="Wingdings" w:hAnsi="Wingdings"/>
                <w:sz w:val="16"/>
              </w:rPr>
            </w:pPr>
            <w:r>
              <w:rPr>
                <w:rFonts w:ascii="Wingdings" w:hAnsi="Wingdings"/>
                <w:w w:val="100"/>
                <w:sz w:val="16"/>
              </w:rPr>
              <w:t></w:t>
            </w:r>
          </w:p>
          <w:p>
            <w:pPr>
              <w:pStyle w:val="TableParagraph"/>
              <w:spacing w:line="157" w:lineRule="exact" w:before="17"/>
              <w:ind w:left="165"/>
              <w:rPr>
                <w:rFonts w:ascii="Wingdings" w:hAnsi="Wingdings"/>
                <w:sz w:val="16"/>
              </w:rPr>
            </w:pPr>
            <w:r>
              <w:rPr>
                <w:rFonts w:ascii="Wingdings" w:hAnsi="Wingdings"/>
                <w:w w:val="100"/>
                <w:sz w:val="16"/>
              </w:rPr>
              <w:t></w:t>
            </w:r>
          </w:p>
        </w:tc>
        <w:tc>
          <w:tcPr>
            <w:tcW w:w="1385" w:type="dxa"/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w w:val="100"/>
                <w:sz w:val="16"/>
              </w:rPr>
              <w:t>£</w:t>
            </w:r>
          </w:p>
        </w:tc>
        <w:tc>
          <w:tcPr>
            <w:tcW w:w="151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3" w:type="dxa"/>
            <w:tcBorders>
              <w:right w:val="nil"/>
            </w:tcBorders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195" w:val="left" w:leader="none"/>
              </w:tabs>
              <w:spacing w:line="240" w:lineRule="auto" w:before="0" w:after="0"/>
              <w:ind w:left="459" w:right="41" w:hanging="460"/>
              <w:jc w:val="right"/>
              <w:rPr>
                <w:sz w:val="16"/>
              </w:rPr>
            </w:pPr>
            <w:r>
              <w:rPr>
                <w:sz w:val="16"/>
              </w:rPr>
              <w:t>Yes*</w:t>
            </w:r>
          </w:p>
        </w:tc>
        <w:tc>
          <w:tcPr>
            <w:tcW w:w="688" w:type="dxa"/>
            <w:tcBorders>
              <w:left w:val="nil"/>
            </w:tcBorders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251" w:val="left" w:leader="none"/>
              </w:tabs>
              <w:spacing w:line="240" w:lineRule="auto" w:before="0" w:after="0"/>
              <w:ind w:left="250" w:right="0" w:hanging="196"/>
              <w:jc w:val="left"/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1800" w:type="dxa"/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left="58"/>
              <w:rPr>
                <w:sz w:val="16"/>
              </w:rPr>
            </w:pPr>
            <w:r>
              <w:rPr>
                <w:w w:val="100"/>
                <w:sz w:val="16"/>
              </w:rPr>
              <w:t>£</w:t>
            </w:r>
          </w:p>
        </w:tc>
      </w:tr>
      <w:tr>
        <w:trPr>
          <w:trHeight w:val="578" w:hRule="atLeast"/>
        </w:trPr>
        <w:tc>
          <w:tcPr>
            <w:tcW w:w="175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1" w:type="dxa"/>
            <w:tcBorders>
              <w:right w:val="nil"/>
            </w:tcBorders>
          </w:tcPr>
          <w:p>
            <w:pPr>
              <w:pStyle w:val="TableParagraph"/>
              <w:spacing w:line="237" w:lineRule="auto"/>
              <w:ind w:left="141" w:right="-2"/>
              <w:rPr>
                <w:sz w:val="16"/>
              </w:rPr>
            </w:pPr>
            <w:r>
              <w:rPr>
                <w:sz w:val="16"/>
              </w:rPr>
              <w:t>Client</w:t>
            </w:r>
            <w:r>
              <w:rPr>
                <w:w w:val="100"/>
                <w:sz w:val="16"/>
              </w:rPr>
              <w:t> </w:t>
            </w:r>
            <w:r>
              <w:rPr>
                <w:sz w:val="16"/>
              </w:rPr>
              <w:t>Client</w:t>
            </w:r>
          </w:p>
          <w:p>
            <w:pPr>
              <w:pStyle w:val="TableParagraph"/>
              <w:spacing w:line="176" w:lineRule="exact" w:before="1"/>
              <w:ind w:left="141"/>
              <w:rPr>
                <w:sz w:val="16"/>
              </w:rPr>
            </w:pPr>
            <w:r>
              <w:rPr>
                <w:sz w:val="16"/>
              </w:rPr>
              <w:t>Joint</w:t>
            </w:r>
          </w:p>
        </w:tc>
        <w:tc>
          <w:tcPr>
            <w:tcW w:w="27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89" w:lineRule="exact"/>
              <w:ind w:left="29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  <w:p>
            <w:pPr>
              <w:pStyle w:val="TableParagraph"/>
              <w:spacing w:line="193" w:lineRule="exact"/>
              <w:ind w:left="29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85" w:type="dxa"/>
            <w:tcBorders>
              <w:left w:val="nil"/>
            </w:tcBorders>
          </w:tcPr>
          <w:p>
            <w:pPr>
              <w:pStyle w:val="TableParagraph"/>
              <w:spacing w:before="13"/>
              <w:ind w:left="165"/>
              <w:rPr>
                <w:rFonts w:ascii="Wingdings" w:hAnsi="Wingdings"/>
                <w:sz w:val="16"/>
              </w:rPr>
            </w:pPr>
            <w:r>
              <w:rPr>
                <w:rFonts w:ascii="Wingdings" w:hAnsi="Wingdings"/>
                <w:w w:val="100"/>
                <w:sz w:val="16"/>
              </w:rPr>
              <w:t></w:t>
            </w:r>
          </w:p>
          <w:p>
            <w:pPr>
              <w:pStyle w:val="TableParagraph"/>
              <w:spacing w:before="14"/>
              <w:ind w:left="165"/>
              <w:rPr>
                <w:rFonts w:ascii="Wingdings" w:hAnsi="Wingdings"/>
                <w:sz w:val="16"/>
              </w:rPr>
            </w:pPr>
            <w:r>
              <w:rPr>
                <w:rFonts w:ascii="Wingdings" w:hAnsi="Wingdings"/>
                <w:w w:val="100"/>
                <w:sz w:val="16"/>
              </w:rPr>
              <w:t></w:t>
            </w:r>
          </w:p>
          <w:p>
            <w:pPr>
              <w:pStyle w:val="TableParagraph"/>
              <w:spacing w:line="160" w:lineRule="exact" w:before="17"/>
              <w:ind w:left="165"/>
              <w:rPr>
                <w:rFonts w:ascii="Wingdings" w:hAnsi="Wingdings"/>
                <w:sz w:val="16"/>
              </w:rPr>
            </w:pPr>
            <w:r>
              <w:rPr>
                <w:rFonts w:ascii="Wingdings" w:hAnsi="Wingdings"/>
                <w:w w:val="100"/>
                <w:sz w:val="16"/>
              </w:rPr>
              <w:t></w:t>
            </w:r>
          </w:p>
        </w:tc>
        <w:tc>
          <w:tcPr>
            <w:tcW w:w="1385" w:type="dxa"/>
          </w:tcPr>
          <w:p>
            <w:pPr>
              <w:pStyle w:val="TableParagraph"/>
              <w:spacing w:before="10"/>
              <w:rPr>
                <w:sz w:val="15"/>
              </w:rPr>
            </w:pPr>
          </w:p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w w:val="100"/>
                <w:sz w:val="16"/>
              </w:rPr>
              <w:t>£</w:t>
            </w:r>
          </w:p>
        </w:tc>
        <w:tc>
          <w:tcPr>
            <w:tcW w:w="151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3" w:type="dxa"/>
            <w:tcBorders>
              <w:right w:val="nil"/>
            </w:tcBorders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195" w:val="left" w:leader="none"/>
              </w:tabs>
              <w:spacing w:line="240" w:lineRule="auto" w:before="1" w:after="0"/>
              <w:ind w:left="459" w:right="41" w:hanging="460"/>
              <w:jc w:val="right"/>
              <w:rPr>
                <w:sz w:val="16"/>
              </w:rPr>
            </w:pPr>
            <w:r>
              <w:rPr>
                <w:sz w:val="16"/>
              </w:rPr>
              <w:t>Yes*</w:t>
            </w:r>
          </w:p>
        </w:tc>
        <w:tc>
          <w:tcPr>
            <w:tcW w:w="688" w:type="dxa"/>
            <w:tcBorders>
              <w:left w:val="nil"/>
            </w:tcBorders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251" w:val="left" w:leader="none"/>
              </w:tabs>
              <w:spacing w:line="240" w:lineRule="auto" w:before="1" w:after="0"/>
              <w:ind w:left="250" w:right="0" w:hanging="196"/>
              <w:jc w:val="left"/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1800" w:type="dxa"/>
          </w:tcPr>
          <w:p>
            <w:pPr>
              <w:pStyle w:val="TableParagraph"/>
              <w:spacing w:before="10"/>
              <w:rPr>
                <w:sz w:val="15"/>
              </w:rPr>
            </w:pPr>
          </w:p>
          <w:p>
            <w:pPr>
              <w:pStyle w:val="TableParagraph"/>
              <w:ind w:left="58"/>
              <w:rPr>
                <w:sz w:val="16"/>
              </w:rPr>
            </w:pPr>
            <w:r>
              <w:rPr>
                <w:w w:val="100"/>
                <w:sz w:val="16"/>
              </w:rPr>
              <w:t>£</w:t>
            </w:r>
          </w:p>
        </w:tc>
      </w:tr>
      <w:tr>
        <w:trPr>
          <w:trHeight w:val="580" w:hRule="atLeast"/>
        </w:trPr>
        <w:tc>
          <w:tcPr>
            <w:tcW w:w="175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1" w:type="dxa"/>
            <w:tcBorders>
              <w:right w:val="nil"/>
            </w:tcBorders>
          </w:tcPr>
          <w:p>
            <w:pPr>
              <w:pStyle w:val="TableParagraph"/>
              <w:spacing w:line="194" w:lineRule="exact"/>
              <w:ind w:left="141" w:right="17"/>
              <w:jc w:val="both"/>
              <w:rPr>
                <w:sz w:val="16"/>
              </w:rPr>
            </w:pPr>
            <w:r>
              <w:rPr>
                <w:sz w:val="16"/>
              </w:rPr>
              <w:t>Client</w:t>
            </w:r>
            <w:r>
              <w:rPr>
                <w:w w:val="100"/>
                <w:sz w:val="16"/>
              </w:rPr>
              <w:t> </w:t>
            </w:r>
            <w:r>
              <w:rPr>
                <w:sz w:val="16"/>
              </w:rPr>
              <w:t>Client</w:t>
            </w:r>
            <w:r>
              <w:rPr>
                <w:w w:val="100"/>
                <w:sz w:val="16"/>
              </w:rPr>
              <w:t> </w:t>
            </w:r>
            <w:r>
              <w:rPr>
                <w:sz w:val="16"/>
              </w:rPr>
              <w:t>Joint</w:t>
            </w:r>
          </w:p>
        </w:tc>
        <w:tc>
          <w:tcPr>
            <w:tcW w:w="27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91" w:lineRule="exact"/>
              <w:ind w:left="29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  <w:p>
            <w:pPr>
              <w:pStyle w:val="TableParagraph"/>
              <w:spacing w:before="1"/>
              <w:ind w:left="29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85" w:type="dxa"/>
            <w:tcBorders>
              <w:left w:val="nil"/>
            </w:tcBorders>
          </w:tcPr>
          <w:p>
            <w:pPr>
              <w:pStyle w:val="TableParagraph"/>
              <w:spacing w:before="14"/>
              <w:ind w:left="165"/>
              <w:rPr>
                <w:rFonts w:ascii="Wingdings" w:hAnsi="Wingdings"/>
                <w:sz w:val="16"/>
              </w:rPr>
            </w:pPr>
            <w:r>
              <w:rPr>
                <w:rFonts w:ascii="Wingdings" w:hAnsi="Wingdings"/>
                <w:w w:val="100"/>
                <w:sz w:val="16"/>
              </w:rPr>
              <w:t></w:t>
            </w:r>
          </w:p>
          <w:p>
            <w:pPr>
              <w:pStyle w:val="TableParagraph"/>
              <w:spacing w:before="17"/>
              <w:ind w:left="165"/>
              <w:rPr>
                <w:rFonts w:ascii="Wingdings" w:hAnsi="Wingdings"/>
                <w:sz w:val="16"/>
              </w:rPr>
            </w:pPr>
            <w:r>
              <w:rPr>
                <w:rFonts w:ascii="Wingdings" w:hAnsi="Wingdings"/>
                <w:w w:val="100"/>
                <w:sz w:val="16"/>
              </w:rPr>
              <w:t></w:t>
            </w:r>
          </w:p>
          <w:p>
            <w:pPr>
              <w:pStyle w:val="TableParagraph"/>
              <w:spacing w:line="157" w:lineRule="exact" w:before="17"/>
              <w:ind w:left="165"/>
              <w:rPr>
                <w:rFonts w:ascii="Wingdings" w:hAnsi="Wingdings"/>
                <w:sz w:val="16"/>
              </w:rPr>
            </w:pPr>
            <w:r>
              <w:rPr>
                <w:rFonts w:ascii="Wingdings" w:hAnsi="Wingdings"/>
                <w:w w:val="100"/>
                <w:sz w:val="16"/>
              </w:rPr>
              <w:t></w:t>
            </w:r>
          </w:p>
        </w:tc>
        <w:tc>
          <w:tcPr>
            <w:tcW w:w="1385" w:type="dxa"/>
          </w:tcPr>
          <w:p>
            <w:pPr>
              <w:pStyle w:val="TableParagraph"/>
              <w:spacing w:before="11"/>
              <w:rPr>
                <w:sz w:val="15"/>
              </w:rPr>
            </w:pPr>
          </w:p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w w:val="100"/>
                <w:sz w:val="16"/>
              </w:rPr>
              <w:t>£</w:t>
            </w:r>
          </w:p>
        </w:tc>
        <w:tc>
          <w:tcPr>
            <w:tcW w:w="151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3" w:type="dxa"/>
            <w:tcBorders>
              <w:right w:val="nil"/>
            </w:tcBorders>
          </w:tcPr>
          <w:p>
            <w:pPr>
              <w:pStyle w:val="TableParagraph"/>
              <w:spacing w:before="11"/>
              <w:rPr>
                <w:sz w:val="15"/>
              </w:rPr>
            </w:pP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195" w:val="left" w:leader="none"/>
              </w:tabs>
              <w:spacing w:line="240" w:lineRule="auto" w:before="0" w:after="0"/>
              <w:ind w:left="459" w:right="41" w:hanging="460"/>
              <w:jc w:val="right"/>
              <w:rPr>
                <w:sz w:val="16"/>
              </w:rPr>
            </w:pPr>
            <w:r>
              <w:rPr>
                <w:sz w:val="16"/>
              </w:rPr>
              <w:t>Yes*</w:t>
            </w:r>
          </w:p>
        </w:tc>
        <w:tc>
          <w:tcPr>
            <w:tcW w:w="688" w:type="dxa"/>
            <w:tcBorders>
              <w:left w:val="nil"/>
            </w:tcBorders>
          </w:tcPr>
          <w:p>
            <w:pPr>
              <w:pStyle w:val="TableParagraph"/>
              <w:spacing w:before="11"/>
              <w:rPr>
                <w:sz w:val="15"/>
              </w:rPr>
            </w:pP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251" w:val="left" w:leader="none"/>
              </w:tabs>
              <w:spacing w:line="240" w:lineRule="auto" w:before="0" w:after="0"/>
              <w:ind w:left="250" w:right="0" w:hanging="196"/>
              <w:jc w:val="left"/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1800" w:type="dxa"/>
          </w:tcPr>
          <w:p>
            <w:pPr>
              <w:pStyle w:val="TableParagraph"/>
              <w:spacing w:before="11"/>
              <w:rPr>
                <w:sz w:val="15"/>
              </w:rPr>
            </w:pPr>
          </w:p>
          <w:p>
            <w:pPr>
              <w:pStyle w:val="TableParagraph"/>
              <w:ind w:left="58"/>
              <w:rPr>
                <w:sz w:val="16"/>
              </w:rPr>
            </w:pPr>
            <w:r>
              <w:rPr>
                <w:w w:val="100"/>
                <w:sz w:val="16"/>
              </w:rPr>
              <w:t>£</w:t>
            </w:r>
          </w:p>
        </w:tc>
      </w:tr>
      <w:tr>
        <w:trPr>
          <w:trHeight w:val="580" w:hRule="atLeast"/>
        </w:trPr>
        <w:tc>
          <w:tcPr>
            <w:tcW w:w="175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1" w:type="dxa"/>
            <w:tcBorders>
              <w:right w:val="nil"/>
            </w:tcBorders>
          </w:tcPr>
          <w:p>
            <w:pPr>
              <w:pStyle w:val="TableParagraph"/>
              <w:ind w:left="141" w:right="-2"/>
              <w:rPr>
                <w:sz w:val="16"/>
              </w:rPr>
            </w:pPr>
            <w:r>
              <w:rPr>
                <w:sz w:val="16"/>
              </w:rPr>
              <w:t>Client</w:t>
            </w:r>
            <w:r>
              <w:rPr>
                <w:w w:val="100"/>
                <w:sz w:val="16"/>
              </w:rPr>
              <w:t> </w:t>
            </w:r>
            <w:r>
              <w:rPr>
                <w:sz w:val="16"/>
              </w:rPr>
              <w:t>Client</w:t>
            </w:r>
          </w:p>
          <w:p>
            <w:pPr>
              <w:pStyle w:val="TableParagraph"/>
              <w:spacing w:line="176" w:lineRule="exact"/>
              <w:ind w:left="141"/>
              <w:rPr>
                <w:sz w:val="16"/>
              </w:rPr>
            </w:pPr>
            <w:r>
              <w:rPr>
                <w:sz w:val="16"/>
              </w:rPr>
              <w:t>Joint</w:t>
            </w:r>
          </w:p>
        </w:tc>
        <w:tc>
          <w:tcPr>
            <w:tcW w:w="27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91" w:lineRule="exact"/>
              <w:ind w:left="29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  <w:p>
            <w:pPr>
              <w:pStyle w:val="TableParagraph"/>
              <w:spacing w:line="193" w:lineRule="exact"/>
              <w:ind w:left="29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85" w:type="dxa"/>
            <w:tcBorders>
              <w:left w:val="nil"/>
            </w:tcBorders>
          </w:tcPr>
          <w:p>
            <w:pPr>
              <w:pStyle w:val="TableParagraph"/>
              <w:spacing w:before="15"/>
              <w:ind w:left="165"/>
              <w:rPr>
                <w:rFonts w:ascii="Wingdings" w:hAnsi="Wingdings"/>
                <w:sz w:val="16"/>
              </w:rPr>
            </w:pPr>
            <w:r>
              <w:rPr>
                <w:rFonts w:ascii="Wingdings" w:hAnsi="Wingdings"/>
                <w:w w:val="100"/>
                <w:sz w:val="16"/>
              </w:rPr>
              <w:t></w:t>
            </w:r>
          </w:p>
          <w:p>
            <w:pPr>
              <w:pStyle w:val="TableParagraph"/>
              <w:spacing w:before="14"/>
              <w:ind w:left="165"/>
              <w:rPr>
                <w:rFonts w:ascii="Wingdings" w:hAnsi="Wingdings"/>
                <w:sz w:val="16"/>
              </w:rPr>
            </w:pPr>
            <w:r>
              <w:rPr>
                <w:rFonts w:ascii="Wingdings" w:hAnsi="Wingdings"/>
                <w:w w:val="100"/>
                <w:sz w:val="16"/>
              </w:rPr>
              <w:t></w:t>
            </w:r>
          </w:p>
          <w:p>
            <w:pPr>
              <w:pStyle w:val="TableParagraph"/>
              <w:spacing w:line="160" w:lineRule="exact" w:before="17"/>
              <w:ind w:left="165"/>
              <w:rPr>
                <w:rFonts w:ascii="Wingdings" w:hAnsi="Wingdings"/>
                <w:sz w:val="16"/>
              </w:rPr>
            </w:pPr>
            <w:r>
              <w:rPr>
                <w:rFonts w:ascii="Wingdings" w:hAnsi="Wingdings"/>
                <w:w w:val="100"/>
                <w:sz w:val="16"/>
              </w:rPr>
              <w:t></w:t>
            </w:r>
          </w:p>
        </w:tc>
        <w:tc>
          <w:tcPr>
            <w:tcW w:w="1385" w:type="dxa"/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spacing w:before="1"/>
              <w:ind w:left="57"/>
              <w:rPr>
                <w:sz w:val="16"/>
              </w:rPr>
            </w:pPr>
            <w:r>
              <w:rPr>
                <w:w w:val="100"/>
                <w:sz w:val="16"/>
              </w:rPr>
              <w:t>£</w:t>
            </w:r>
          </w:p>
        </w:tc>
        <w:tc>
          <w:tcPr>
            <w:tcW w:w="151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3" w:type="dxa"/>
            <w:tcBorders>
              <w:right w:val="nil"/>
            </w:tcBorders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195" w:val="left" w:leader="none"/>
              </w:tabs>
              <w:spacing w:line="240" w:lineRule="auto" w:before="1" w:after="0"/>
              <w:ind w:left="459" w:right="41" w:hanging="460"/>
              <w:jc w:val="right"/>
              <w:rPr>
                <w:sz w:val="16"/>
              </w:rPr>
            </w:pPr>
            <w:r>
              <w:rPr>
                <w:sz w:val="16"/>
              </w:rPr>
              <w:t>Yes*</w:t>
            </w:r>
          </w:p>
        </w:tc>
        <w:tc>
          <w:tcPr>
            <w:tcW w:w="688" w:type="dxa"/>
            <w:tcBorders>
              <w:left w:val="nil"/>
            </w:tcBorders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251" w:val="left" w:leader="none"/>
              </w:tabs>
              <w:spacing w:line="240" w:lineRule="auto" w:before="1" w:after="0"/>
              <w:ind w:left="250" w:right="0" w:hanging="196"/>
              <w:jc w:val="left"/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1800" w:type="dxa"/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spacing w:before="1"/>
              <w:ind w:left="58"/>
              <w:rPr>
                <w:sz w:val="16"/>
              </w:rPr>
            </w:pPr>
            <w:r>
              <w:rPr>
                <w:w w:val="100"/>
                <w:sz w:val="16"/>
              </w:rPr>
              <w:t>£</w:t>
            </w:r>
          </w:p>
        </w:tc>
      </w:tr>
    </w:tbl>
    <w:p>
      <w:pPr>
        <w:pStyle w:val="BodyText"/>
        <w:spacing w:before="2"/>
        <w:rPr>
          <w:sz w:val="23"/>
        </w:rPr>
      </w:pPr>
    </w:p>
    <w:p>
      <w:pPr>
        <w:tabs>
          <w:tab w:pos="3440" w:val="left" w:leader="none"/>
          <w:tab w:pos="4431" w:val="left" w:leader="none"/>
        </w:tabs>
        <w:spacing w:before="1"/>
        <w:ind w:left="319" w:right="0" w:firstLine="0"/>
        <w:jc w:val="left"/>
        <w:rPr>
          <w:sz w:val="20"/>
        </w:rPr>
      </w:pPr>
      <w:r>
        <w:rPr>
          <w:b/>
          <w:sz w:val="20"/>
        </w:rPr>
        <w:t>Do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you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have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any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Loans?</w:t>
        <w:tab/>
      </w:r>
      <w:r>
        <w:rPr>
          <w:rFonts w:ascii="Wingdings" w:hAnsi="Wingdings"/>
          <w:sz w:val="20"/>
        </w:rPr>
        <w:t></w:t>
      </w:r>
      <w:r>
        <w:rPr>
          <w:rFonts w:ascii="Times New Roman" w:hAnsi="Times New Roman"/>
          <w:spacing w:val="10"/>
          <w:sz w:val="20"/>
        </w:rPr>
        <w:t> </w:t>
      </w:r>
      <w:r>
        <w:rPr>
          <w:sz w:val="20"/>
        </w:rPr>
        <w:t>Yes*</w:t>
        <w:tab/>
      </w:r>
      <w:r>
        <w:rPr>
          <w:rFonts w:ascii="Wingdings" w:hAnsi="Wingdings"/>
          <w:sz w:val="20"/>
        </w:rPr>
        <w:t></w:t>
      </w:r>
      <w:r>
        <w:rPr>
          <w:rFonts w:ascii="Times New Roman" w:hAnsi="Times New Roman"/>
          <w:spacing w:val="11"/>
          <w:sz w:val="20"/>
        </w:rPr>
        <w:t> </w:t>
      </w:r>
      <w:r>
        <w:rPr>
          <w:sz w:val="20"/>
        </w:rPr>
        <w:t>No</w:t>
      </w:r>
    </w:p>
    <w:p>
      <w:pPr>
        <w:pStyle w:val="BodyText"/>
        <w:spacing w:before="7"/>
        <w:rPr>
          <w:sz w:val="19"/>
        </w:rPr>
      </w:pPr>
    </w:p>
    <w:tbl>
      <w:tblPr>
        <w:tblW w:w="0" w:type="auto"/>
        <w:jc w:val="left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90"/>
        <w:gridCol w:w="548"/>
        <w:gridCol w:w="200"/>
        <w:gridCol w:w="452"/>
        <w:gridCol w:w="1203"/>
        <w:gridCol w:w="1309"/>
        <w:gridCol w:w="1133"/>
        <w:gridCol w:w="780"/>
        <w:gridCol w:w="639"/>
        <w:gridCol w:w="1644"/>
      </w:tblGrid>
      <w:tr>
        <w:trPr>
          <w:trHeight w:val="385" w:hRule="atLeast"/>
        </w:trPr>
        <w:tc>
          <w:tcPr>
            <w:tcW w:w="1490" w:type="dxa"/>
          </w:tcPr>
          <w:p>
            <w:pPr>
              <w:pStyle w:val="TableParagraph"/>
              <w:spacing w:before="94"/>
              <w:ind w:left="57"/>
              <w:rPr>
                <w:b/>
                <w:sz w:val="16"/>
              </w:rPr>
            </w:pPr>
            <w:r>
              <w:rPr>
                <w:b/>
                <w:sz w:val="16"/>
              </w:rPr>
              <w:t>Provider</w:t>
            </w:r>
          </w:p>
        </w:tc>
        <w:tc>
          <w:tcPr>
            <w:tcW w:w="1200" w:type="dxa"/>
            <w:gridSpan w:val="3"/>
          </w:tcPr>
          <w:p>
            <w:pPr>
              <w:pStyle w:val="TableParagraph"/>
              <w:spacing w:before="94"/>
              <w:ind w:left="57"/>
              <w:rPr>
                <w:b/>
                <w:sz w:val="16"/>
              </w:rPr>
            </w:pPr>
            <w:r>
              <w:rPr>
                <w:b/>
                <w:sz w:val="16"/>
              </w:rPr>
              <w:t>Loan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Owner</w:t>
            </w:r>
          </w:p>
        </w:tc>
        <w:tc>
          <w:tcPr>
            <w:tcW w:w="1203" w:type="dxa"/>
          </w:tcPr>
          <w:p>
            <w:pPr>
              <w:pStyle w:val="TableParagraph"/>
              <w:spacing w:before="94"/>
              <w:ind w:left="60"/>
              <w:rPr>
                <w:b/>
                <w:sz w:val="16"/>
              </w:rPr>
            </w:pPr>
            <w:r>
              <w:rPr>
                <w:b/>
                <w:sz w:val="16"/>
              </w:rPr>
              <w:t>Amount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O/S</w:t>
            </w:r>
          </w:p>
        </w:tc>
        <w:tc>
          <w:tcPr>
            <w:tcW w:w="1309" w:type="dxa"/>
          </w:tcPr>
          <w:p>
            <w:pPr>
              <w:pStyle w:val="TableParagraph"/>
              <w:spacing w:line="194" w:lineRule="exact"/>
              <w:ind w:left="62" w:right="300"/>
              <w:rPr>
                <w:b/>
                <w:sz w:val="16"/>
              </w:rPr>
            </w:pPr>
            <w:r>
              <w:rPr>
                <w:b/>
                <w:sz w:val="16"/>
              </w:rPr>
              <w:t>Repayment</w:t>
            </w:r>
            <w:r>
              <w:rPr>
                <w:b/>
                <w:spacing w:val="-44"/>
                <w:sz w:val="16"/>
              </w:rPr>
              <w:t> </w:t>
            </w:r>
            <w:r>
              <w:rPr>
                <w:b/>
                <w:sz w:val="16"/>
              </w:rPr>
              <w:t>date</w:t>
            </w:r>
          </w:p>
        </w:tc>
        <w:tc>
          <w:tcPr>
            <w:tcW w:w="1133" w:type="dxa"/>
          </w:tcPr>
          <w:p>
            <w:pPr>
              <w:pStyle w:val="TableParagraph"/>
              <w:spacing w:line="194" w:lineRule="exact"/>
              <w:ind w:left="64" w:right="384"/>
              <w:rPr>
                <w:b/>
                <w:sz w:val="16"/>
              </w:rPr>
            </w:pPr>
            <w:r>
              <w:rPr>
                <w:b/>
                <w:sz w:val="16"/>
              </w:rPr>
              <w:t>Interest</w:t>
            </w:r>
            <w:r>
              <w:rPr>
                <w:b/>
                <w:spacing w:val="-44"/>
                <w:sz w:val="16"/>
              </w:rPr>
              <w:t> </w:t>
            </w:r>
            <w:r>
              <w:rPr>
                <w:b/>
                <w:sz w:val="16"/>
              </w:rPr>
              <w:t>rate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%</w:t>
            </w:r>
          </w:p>
        </w:tc>
        <w:tc>
          <w:tcPr>
            <w:tcW w:w="1419" w:type="dxa"/>
            <w:gridSpan w:val="2"/>
          </w:tcPr>
          <w:p>
            <w:pPr>
              <w:pStyle w:val="TableParagraph"/>
              <w:spacing w:before="94"/>
              <w:ind w:left="66"/>
              <w:rPr>
                <w:b/>
                <w:sz w:val="16"/>
              </w:rPr>
            </w:pPr>
            <w:r>
              <w:rPr>
                <w:b/>
                <w:sz w:val="16"/>
              </w:rPr>
              <w:t>Secured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loan?</w:t>
            </w:r>
          </w:p>
        </w:tc>
        <w:tc>
          <w:tcPr>
            <w:tcW w:w="1644" w:type="dxa"/>
          </w:tcPr>
          <w:p>
            <w:pPr>
              <w:pStyle w:val="TableParagraph"/>
              <w:spacing w:line="194" w:lineRule="exact"/>
              <w:ind w:left="71" w:right="673"/>
              <w:rPr>
                <w:b/>
                <w:sz w:val="16"/>
              </w:rPr>
            </w:pPr>
            <w:r>
              <w:rPr>
                <w:b/>
                <w:sz w:val="16"/>
              </w:rPr>
              <w:t>Monthly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repayment</w:t>
            </w:r>
          </w:p>
        </w:tc>
      </w:tr>
      <w:tr>
        <w:trPr>
          <w:trHeight w:val="580" w:hRule="atLeast"/>
        </w:trPr>
        <w:tc>
          <w:tcPr>
            <w:tcW w:w="149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8" w:type="dxa"/>
            <w:tcBorders>
              <w:right w:val="nil"/>
            </w:tcBorders>
          </w:tcPr>
          <w:p>
            <w:pPr>
              <w:pStyle w:val="TableParagraph"/>
              <w:spacing w:line="194" w:lineRule="exact"/>
              <w:ind w:left="129" w:right="16"/>
              <w:jc w:val="both"/>
              <w:rPr>
                <w:sz w:val="16"/>
              </w:rPr>
            </w:pPr>
            <w:r>
              <w:rPr>
                <w:sz w:val="16"/>
              </w:rPr>
              <w:t>Client</w:t>
            </w:r>
            <w:r>
              <w:rPr>
                <w:w w:val="100"/>
                <w:sz w:val="16"/>
              </w:rPr>
              <w:t> </w:t>
            </w:r>
            <w:r>
              <w:rPr>
                <w:sz w:val="16"/>
              </w:rPr>
              <w:t>Client</w:t>
            </w:r>
            <w:r>
              <w:rPr>
                <w:w w:val="100"/>
                <w:sz w:val="16"/>
              </w:rPr>
              <w:t> </w:t>
            </w:r>
            <w:r>
              <w:rPr>
                <w:sz w:val="16"/>
              </w:rPr>
              <w:t>Joint</w:t>
            </w:r>
          </w:p>
        </w:tc>
        <w:tc>
          <w:tcPr>
            <w:tcW w:w="200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89" w:lineRule="exact"/>
              <w:ind w:left="30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  <w:p>
            <w:pPr>
              <w:pStyle w:val="TableParagraph"/>
              <w:spacing w:before="1"/>
              <w:ind w:left="30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452" w:type="dxa"/>
            <w:tcBorders>
              <w:left w:val="nil"/>
            </w:tcBorders>
          </w:tcPr>
          <w:p>
            <w:pPr>
              <w:pStyle w:val="TableParagraph"/>
              <w:spacing w:before="12"/>
              <w:ind w:left="95"/>
              <w:rPr>
                <w:rFonts w:ascii="Wingdings" w:hAnsi="Wingdings"/>
                <w:sz w:val="16"/>
              </w:rPr>
            </w:pPr>
            <w:r>
              <w:rPr>
                <w:rFonts w:ascii="Wingdings" w:hAnsi="Wingdings"/>
                <w:w w:val="100"/>
                <w:sz w:val="16"/>
              </w:rPr>
              <w:t></w:t>
            </w:r>
          </w:p>
          <w:p>
            <w:pPr>
              <w:pStyle w:val="TableParagraph"/>
              <w:spacing w:before="17"/>
              <w:ind w:left="95"/>
              <w:rPr>
                <w:rFonts w:ascii="Wingdings" w:hAnsi="Wingdings"/>
                <w:sz w:val="16"/>
              </w:rPr>
            </w:pPr>
            <w:r>
              <w:rPr>
                <w:rFonts w:ascii="Wingdings" w:hAnsi="Wingdings"/>
                <w:w w:val="100"/>
                <w:sz w:val="16"/>
              </w:rPr>
              <w:t></w:t>
            </w:r>
          </w:p>
          <w:p>
            <w:pPr>
              <w:pStyle w:val="TableParagraph"/>
              <w:spacing w:line="160" w:lineRule="exact" w:before="17"/>
              <w:ind w:left="95"/>
              <w:rPr>
                <w:rFonts w:ascii="Wingdings" w:hAnsi="Wingdings"/>
                <w:sz w:val="16"/>
              </w:rPr>
            </w:pPr>
            <w:r>
              <w:rPr>
                <w:rFonts w:ascii="Wingdings" w:hAnsi="Wingdings"/>
                <w:w w:val="100"/>
                <w:sz w:val="16"/>
              </w:rPr>
              <w:t></w:t>
            </w:r>
          </w:p>
        </w:tc>
        <w:tc>
          <w:tcPr>
            <w:tcW w:w="1203" w:type="dxa"/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left="60"/>
              <w:rPr>
                <w:sz w:val="16"/>
              </w:rPr>
            </w:pPr>
            <w:r>
              <w:rPr>
                <w:w w:val="100"/>
                <w:sz w:val="16"/>
              </w:rPr>
              <w:t>£</w:t>
            </w:r>
          </w:p>
        </w:tc>
        <w:tc>
          <w:tcPr>
            <w:tcW w:w="13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0" w:type="dxa"/>
            <w:tcBorders>
              <w:right w:val="nil"/>
            </w:tcBorders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195" w:val="left" w:leader="none"/>
              </w:tabs>
              <w:spacing w:line="240" w:lineRule="auto" w:before="0" w:after="0"/>
              <w:ind w:left="398" w:right="39" w:hanging="399"/>
              <w:jc w:val="right"/>
              <w:rPr>
                <w:sz w:val="16"/>
              </w:rPr>
            </w:pPr>
            <w:r>
              <w:rPr>
                <w:sz w:val="16"/>
              </w:rPr>
              <w:t>Yes*</w:t>
            </w:r>
          </w:p>
        </w:tc>
        <w:tc>
          <w:tcPr>
            <w:tcW w:w="639" w:type="dxa"/>
            <w:tcBorders>
              <w:left w:val="nil"/>
            </w:tcBorders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269" w:val="left" w:leader="none"/>
              </w:tabs>
              <w:spacing w:line="240" w:lineRule="auto" w:before="0" w:after="0"/>
              <w:ind w:left="268" w:right="0" w:hanging="195"/>
              <w:jc w:val="left"/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1644" w:type="dxa"/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left="71"/>
              <w:rPr>
                <w:sz w:val="16"/>
              </w:rPr>
            </w:pPr>
            <w:r>
              <w:rPr>
                <w:w w:val="100"/>
                <w:sz w:val="16"/>
              </w:rPr>
              <w:t>£</w:t>
            </w:r>
          </w:p>
        </w:tc>
      </w:tr>
      <w:tr>
        <w:trPr>
          <w:trHeight w:val="579" w:hRule="atLeast"/>
        </w:trPr>
        <w:tc>
          <w:tcPr>
            <w:tcW w:w="149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8" w:type="dxa"/>
            <w:tcBorders>
              <w:right w:val="nil"/>
            </w:tcBorders>
          </w:tcPr>
          <w:p>
            <w:pPr>
              <w:pStyle w:val="TableParagraph"/>
              <w:spacing w:line="237" w:lineRule="auto"/>
              <w:ind w:left="129" w:right="-3"/>
              <w:rPr>
                <w:sz w:val="16"/>
              </w:rPr>
            </w:pPr>
            <w:r>
              <w:rPr>
                <w:sz w:val="16"/>
              </w:rPr>
              <w:t>Client</w:t>
            </w:r>
            <w:r>
              <w:rPr>
                <w:w w:val="100"/>
                <w:sz w:val="16"/>
              </w:rPr>
              <w:t> </w:t>
            </w:r>
            <w:r>
              <w:rPr>
                <w:sz w:val="16"/>
              </w:rPr>
              <w:t>Client</w:t>
            </w:r>
          </w:p>
          <w:p>
            <w:pPr>
              <w:pStyle w:val="TableParagraph"/>
              <w:spacing w:line="176" w:lineRule="exact" w:before="1"/>
              <w:ind w:left="129"/>
              <w:rPr>
                <w:sz w:val="16"/>
              </w:rPr>
            </w:pPr>
            <w:r>
              <w:rPr>
                <w:sz w:val="16"/>
              </w:rPr>
              <w:t>Joint</w:t>
            </w:r>
          </w:p>
        </w:tc>
        <w:tc>
          <w:tcPr>
            <w:tcW w:w="200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89" w:lineRule="exact"/>
              <w:ind w:left="30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  <w:p>
            <w:pPr>
              <w:pStyle w:val="TableParagraph"/>
              <w:spacing w:line="193" w:lineRule="exact"/>
              <w:ind w:left="30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452" w:type="dxa"/>
            <w:tcBorders>
              <w:left w:val="nil"/>
            </w:tcBorders>
          </w:tcPr>
          <w:p>
            <w:pPr>
              <w:pStyle w:val="TableParagraph"/>
              <w:spacing w:before="13"/>
              <w:ind w:left="95"/>
              <w:rPr>
                <w:rFonts w:ascii="Wingdings" w:hAnsi="Wingdings"/>
                <w:sz w:val="16"/>
              </w:rPr>
            </w:pPr>
            <w:r>
              <w:rPr>
                <w:rFonts w:ascii="Wingdings" w:hAnsi="Wingdings"/>
                <w:w w:val="100"/>
                <w:sz w:val="16"/>
              </w:rPr>
              <w:t></w:t>
            </w:r>
          </w:p>
          <w:p>
            <w:pPr>
              <w:pStyle w:val="TableParagraph"/>
              <w:spacing w:before="14"/>
              <w:ind w:left="95"/>
              <w:rPr>
                <w:rFonts w:ascii="Wingdings" w:hAnsi="Wingdings"/>
                <w:sz w:val="16"/>
              </w:rPr>
            </w:pPr>
            <w:r>
              <w:rPr>
                <w:rFonts w:ascii="Wingdings" w:hAnsi="Wingdings"/>
                <w:w w:val="100"/>
                <w:sz w:val="16"/>
              </w:rPr>
              <w:t></w:t>
            </w:r>
          </w:p>
          <w:p>
            <w:pPr>
              <w:pStyle w:val="TableParagraph"/>
              <w:spacing w:line="160" w:lineRule="exact" w:before="17"/>
              <w:ind w:left="95"/>
              <w:rPr>
                <w:rFonts w:ascii="Wingdings" w:hAnsi="Wingdings"/>
                <w:sz w:val="16"/>
              </w:rPr>
            </w:pPr>
            <w:r>
              <w:rPr>
                <w:rFonts w:ascii="Wingdings" w:hAnsi="Wingdings"/>
                <w:w w:val="100"/>
                <w:sz w:val="16"/>
              </w:rPr>
              <w:t></w:t>
            </w:r>
          </w:p>
        </w:tc>
        <w:tc>
          <w:tcPr>
            <w:tcW w:w="1203" w:type="dxa"/>
          </w:tcPr>
          <w:p>
            <w:pPr>
              <w:pStyle w:val="TableParagraph"/>
              <w:spacing w:before="10"/>
              <w:rPr>
                <w:sz w:val="15"/>
              </w:rPr>
            </w:pPr>
          </w:p>
          <w:p>
            <w:pPr>
              <w:pStyle w:val="TableParagraph"/>
              <w:ind w:left="60"/>
              <w:rPr>
                <w:sz w:val="16"/>
              </w:rPr>
            </w:pPr>
            <w:r>
              <w:rPr>
                <w:w w:val="100"/>
                <w:sz w:val="16"/>
              </w:rPr>
              <w:t>£</w:t>
            </w:r>
          </w:p>
        </w:tc>
        <w:tc>
          <w:tcPr>
            <w:tcW w:w="13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0" w:type="dxa"/>
            <w:tcBorders>
              <w:right w:val="nil"/>
            </w:tcBorders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195" w:val="left" w:leader="none"/>
              </w:tabs>
              <w:spacing w:line="240" w:lineRule="auto" w:before="1" w:after="0"/>
              <w:ind w:left="398" w:right="39" w:hanging="399"/>
              <w:jc w:val="right"/>
              <w:rPr>
                <w:sz w:val="16"/>
              </w:rPr>
            </w:pPr>
            <w:r>
              <w:rPr>
                <w:sz w:val="16"/>
              </w:rPr>
              <w:t>Yes*</w:t>
            </w:r>
          </w:p>
        </w:tc>
        <w:tc>
          <w:tcPr>
            <w:tcW w:w="639" w:type="dxa"/>
            <w:tcBorders>
              <w:left w:val="nil"/>
            </w:tcBorders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269" w:val="left" w:leader="none"/>
              </w:tabs>
              <w:spacing w:line="240" w:lineRule="auto" w:before="1" w:after="0"/>
              <w:ind w:left="268" w:right="0" w:hanging="195"/>
              <w:jc w:val="left"/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1644" w:type="dxa"/>
          </w:tcPr>
          <w:p>
            <w:pPr>
              <w:pStyle w:val="TableParagraph"/>
              <w:spacing w:before="10"/>
              <w:rPr>
                <w:sz w:val="15"/>
              </w:rPr>
            </w:pPr>
          </w:p>
          <w:p>
            <w:pPr>
              <w:pStyle w:val="TableParagraph"/>
              <w:ind w:left="71"/>
              <w:rPr>
                <w:sz w:val="16"/>
              </w:rPr>
            </w:pPr>
            <w:r>
              <w:rPr>
                <w:w w:val="100"/>
                <w:sz w:val="16"/>
              </w:rPr>
              <w:t>£</w:t>
            </w:r>
          </w:p>
        </w:tc>
      </w:tr>
      <w:tr>
        <w:trPr>
          <w:trHeight w:val="580" w:hRule="atLeast"/>
        </w:trPr>
        <w:tc>
          <w:tcPr>
            <w:tcW w:w="149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8" w:type="dxa"/>
            <w:tcBorders>
              <w:right w:val="nil"/>
            </w:tcBorders>
          </w:tcPr>
          <w:p>
            <w:pPr>
              <w:pStyle w:val="TableParagraph"/>
              <w:spacing w:line="194" w:lineRule="exact"/>
              <w:ind w:left="129" w:right="16"/>
              <w:jc w:val="both"/>
              <w:rPr>
                <w:sz w:val="16"/>
              </w:rPr>
            </w:pPr>
            <w:r>
              <w:rPr>
                <w:sz w:val="16"/>
              </w:rPr>
              <w:t>Client</w:t>
            </w:r>
            <w:r>
              <w:rPr>
                <w:w w:val="100"/>
                <w:sz w:val="16"/>
              </w:rPr>
              <w:t> </w:t>
            </w:r>
            <w:r>
              <w:rPr>
                <w:sz w:val="16"/>
              </w:rPr>
              <w:t>Client</w:t>
            </w:r>
            <w:r>
              <w:rPr>
                <w:w w:val="100"/>
                <w:sz w:val="16"/>
              </w:rPr>
              <w:t> </w:t>
            </w:r>
            <w:r>
              <w:rPr>
                <w:sz w:val="16"/>
              </w:rPr>
              <w:t>Joint</w:t>
            </w:r>
          </w:p>
        </w:tc>
        <w:tc>
          <w:tcPr>
            <w:tcW w:w="200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91" w:lineRule="exact"/>
              <w:ind w:left="30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  <w:p>
            <w:pPr>
              <w:pStyle w:val="TableParagraph"/>
              <w:spacing w:before="1"/>
              <w:ind w:left="30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452" w:type="dxa"/>
            <w:tcBorders>
              <w:left w:val="nil"/>
            </w:tcBorders>
          </w:tcPr>
          <w:p>
            <w:pPr>
              <w:pStyle w:val="TableParagraph"/>
              <w:spacing w:before="14"/>
              <w:ind w:left="95"/>
              <w:rPr>
                <w:rFonts w:ascii="Wingdings" w:hAnsi="Wingdings"/>
                <w:sz w:val="16"/>
              </w:rPr>
            </w:pPr>
            <w:r>
              <w:rPr>
                <w:rFonts w:ascii="Wingdings" w:hAnsi="Wingdings"/>
                <w:w w:val="100"/>
                <w:sz w:val="16"/>
              </w:rPr>
              <w:t></w:t>
            </w:r>
          </w:p>
          <w:p>
            <w:pPr>
              <w:pStyle w:val="TableParagraph"/>
              <w:spacing w:before="17"/>
              <w:ind w:left="95"/>
              <w:rPr>
                <w:rFonts w:ascii="Wingdings" w:hAnsi="Wingdings"/>
                <w:sz w:val="16"/>
              </w:rPr>
            </w:pPr>
            <w:r>
              <w:rPr>
                <w:rFonts w:ascii="Wingdings" w:hAnsi="Wingdings"/>
                <w:w w:val="100"/>
                <w:sz w:val="16"/>
              </w:rPr>
              <w:t></w:t>
            </w:r>
          </w:p>
          <w:p>
            <w:pPr>
              <w:pStyle w:val="TableParagraph"/>
              <w:spacing w:line="157" w:lineRule="exact" w:before="17"/>
              <w:ind w:left="95"/>
              <w:rPr>
                <w:rFonts w:ascii="Wingdings" w:hAnsi="Wingdings"/>
                <w:sz w:val="16"/>
              </w:rPr>
            </w:pPr>
            <w:r>
              <w:rPr>
                <w:rFonts w:ascii="Wingdings" w:hAnsi="Wingdings"/>
                <w:w w:val="100"/>
                <w:sz w:val="16"/>
              </w:rPr>
              <w:t></w:t>
            </w:r>
          </w:p>
        </w:tc>
        <w:tc>
          <w:tcPr>
            <w:tcW w:w="1203" w:type="dxa"/>
          </w:tcPr>
          <w:p>
            <w:pPr>
              <w:pStyle w:val="TableParagraph"/>
              <w:spacing w:before="11"/>
              <w:rPr>
                <w:sz w:val="15"/>
              </w:rPr>
            </w:pPr>
          </w:p>
          <w:p>
            <w:pPr>
              <w:pStyle w:val="TableParagraph"/>
              <w:ind w:left="60"/>
              <w:rPr>
                <w:sz w:val="16"/>
              </w:rPr>
            </w:pPr>
            <w:r>
              <w:rPr>
                <w:w w:val="100"/>
                <w:sz w:val="16"/>
              </w:rPr>
              <w:t>£</w:t>
            </w:r>
          </w:p>
        </w:tc>
        <w:tc>
          <w:tcPr>
            <w:tcW w:w="13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0" w:type="dxa"/>
            <w:tcBorders>
              <w:right w:val="nil"/>
            </w:tcBorders>
          </w:tcPr>
          <w:p>
            <w:pPr>
              <w:pStyle w:val="TableParagraph"/>
              <w:spacing w:before="11"/>
              <w:rPr>
                <w:sz w:val="15"/>
              </w:rPr>
            </w:pP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195" w:val="left" w:leader="none"/>
              </w:tabs>
              <w:spacing w:line="240" w:lineRule="auto" w:before="0" w:after="0"/>
              <w:ind w:left="398" w:right="39" w:hanging="399"/>
              <w:jc w:val="right"/>
              <w:rPr>
                <w:sz w:val="16"/>
              </w:rPr>
            </w:pPr>
            <w:r>
              <w:rPr>
                <w:sz w:val="16"/>
              </w:rPr>
              <w:t>Yes*</w:t>
            </w:r>
          </w:p>
        </w:tc>
        <w:tc>
          <w:tcPr>
            <w:tcW w:w="639" w:type="dxa"/>
            <w:tcBorders>
              <w:left w:val="nil"/>
            </w:tcBorders>
          </w:tcPr>
          <w:p>
            <w:pPr>
              <w:pStyle w:val="TableParagraph"/>
              <w:spacing w:before="11"/>
              <w:rPr>
                <w:sz w:val="15"/>
              </w:rPr>
            </w:pP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269" w:val="left" w:leader="none"/>
              </w:tabs>
              <w:spacing w:line="240" w:lineRule="auto" w:before="0" w:after="0"/>
              <w:ind w:left="268" w:right="0" w:hanging="195"/>
              <w:jc w:val="left"/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1644" w:type="dxa"/>
          </w:tcPr>
          <w:p>
            <w:pPr>
              <w:pStyle w:val="TableParagraph"/>
              <w:spacing w:before="11"/>
              <w:rPr>
                <w:sz w:val="15"/>
              </w:rPr>
            </w:pPr>
          </w:p>
          <w:p>
            <w:pPr>
              <w:pStyle w:val="TableParagraph"/>
              <w:ind w:left="71"/>
              <w:rPr>
                <w:sz w:val="16"/>
              </w:rPr>
            </w:pPr>
            <w:r>
              <w:rPr>
                <w:w w:val="100"/>
                <w:sz w:val="16"/>
              </w:rPr>
              <w:t>£</w:t>
            </w:r>
          </w:p>
        </w:tc>
      </w:tr>
      <w:tr>
        <w:trPr>
          <w:trHeight w:val="580" w:hRule="atLeast"/>
        </w:trPr>
        <w:tc>
          <w:tcPr>
            <w:tcW w:w="149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8" w:type="dxa"/>
            <w:tcBorders>
              <w:right w:val="nil"/>
            </w:tcBorders>
          </w:tcPr>
          <w:p>
            <w:pPr>
              <w:pStyle w:val="TableParagraph"/>
              <w:ind w:left="129" w:right="-3"/>
              <w:rPr>
                <w:sz w:val="16"/>
              </w:rPr>
            </w:pPr>
            <w:r>
              <w:rPr>
                <w:sz w:val="16"/>
              </w:rPr>
              <w:t>Client</w:t>
            </w:r>
            <w:r>
              <w:rPr>
                <w:w w:val="100"/>
                <w:sz w:val="16"/>
              </w:rPr>
              <w:t> </w:t>
            </w:r>
            <w:r>
              <w:rPr>
                <w:sz w:val="16"/>
              </w:rPr>
              <w:t>Client</w:t>
            </w:r>
          </w:p>
          <w:p>
            <w:pPr>
              <w:pStyle w:val="TableParagraph"/>
              <w:spacing w:line="176" w:lineRule="exact"/>
              <w:ind w:left="129"/>
              <w:rPr>
                <w:sz w:val="16"/>
              </w:rPr>
            </w:pPr>
            <w:r>
              <w:rPr>
                <w:sz w:val="16"/>
              </w:rPr>
              <w:t>Joint</w:t>
            </w:r>
          </w:p>
        </w:tc>
        <w:tc>
          <w:tcPr>
            <w:tcW w:w="200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91" w:lineRule="exact"/>
              <w:ind w:left="30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  <w:p>
            <w:pPr>
              <w:pStyle w:val="TableParagraph"/>
              <w:spacing w:line="193" w:lineRule="exact"/>
              <w:ind w:left="30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452" w:type="dxa"/>
            <w:tcBorders>
              <w:left w:val="nil"/>
            </w:tcBorders>
          </w:tcPr>
          <w:p>
            <w:pPr>
              <w:pStyle w:val="TableParagraph"/>
              <w:spacing w:before="15"/>
              <w:ind w:left="95"/>
              <w:rPr>
                <w:rFonts w:ascii="Wingdings" w:hAnsi="Wingdings"/>
                <w:sz w:val="16"/>
              </w:rPr>
            </w:pPr>
            <w:r>
              <w:rPr>
                <w:rFonts w:ascii="Wingdings" w:hAnsi="Wingdings"/>
                <w:w w:val="100"/>
                <w:sz w:val="16"/>
              </w:rPr>
              <w:t></w:t>
            </w:r>
          </w:p>
          <w:p>
            <w:pPr>
              <w:pStyle w:val="TableParagraph"/>
              <w:spacing w:before="14"/>
              <w:ind w:left="95"/>
              <w:rPr>
                <w:rFonts w:ascii="Wingdings" w:hAnsi="Wingdings"/>
                <w:sz w:val="16"/>
              </w:rPr>
            </w:pPr>
            <w:r>
              <w:rPr>
                <w:rFonts w:ascii="Wingdings" w:hAnsi="Wingdings"/>
                <w:w w:val="100"/>
                <w:sz w:val="16"/>
              </w:rPr>
              <w:t></w:t>
            </w:r>
          </w:p>
          <w:p>
            <w:pPr>
              <w:pStyle w:val="TableParagraph"/>
              <w:spacing w:line="160" w:lineRule="exact" w:before="17"/>
              <w:ind w:left="95"/>
              <w:rPr>
                <w:rFonts w:ascii="Wingdings" w:hAnsi="Wingdings"/>
                <w:sz w:val="16"/>
              </w:rPr>
            </w:pPr>
            <w:r>
              <w:rPr>
                <w:rFonts w:ascii="Wingdings" w:hAnsi="Wingdings"/>
                <w:w w:val="100"/>
                <w:sz w:val="16"/>
              </w:rPr>
              <w:t></w:t>
            </w:r>
          </w:p>
        </w:tc>
        <w:tc>
          <w:tcPr>
            <w:tcW w:w="1203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ind w:left="60"/>
              <w:rPr>
                <w:sz w:val="16"/>
              </w:rPr>
            </w:pPr>
            <w:r>
              <w:rPr>
                <w:w w:val="100"/>
                <w:sz w:val="16"/>
              </w:rPr>
              <w:t>£</w:t>
            </w:r>
          </w:p>
        </w:tc>
        <w:tc>
          <w:tcPr>
            <w:tcW w:w="13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0" w:type="dxa"/>
            <w:tcBorders>
              <w:right w:val="nil"/>
            </w:tcBorders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195" w:val="left" w:leader="none"/>
              </w:tabs>
              <w:spacing w:line="240" w:lineRule="auto" w:before="1" w:after="0"/>
              <w:ind w:left="398" w:right="39" w:hanging="399"/>
              <w:jc w:val="right"/>
              <w:rPr>
                <w:sz w:val="16"/>
              </w:rPr>
            </w:pPr>
            <w:r>
              <w:rPr>
                <w:sz w:val="16"/>
              </w:rPr>
              <w:t>Yes*</w:t>
            </w:r>
          </w:p>
        </w:tc>
        <w:tc>
          <w:tcPr>
            <w:tcW w:w="639" w:type="dxa"/>
            <w:tcBorders>
              <w:left w:val="nil"/>
            </w:tcBorders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269" w:val="left" w:leader="none"/>
              </w:tabs>
              <w:spacing w:line="240" w:lineRule="auto" w:before="1" w:after="0"/>
              <w:ind w:left="268" w:right="0" w:hanging="195"/>
              <w:jc w:val="left"/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1644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ind w:left="71"/>
              <w:rPr>
                <w:sz w:val="16"/>
              </w:rPr>
            </w:pPr>
            <w:r>
              <w:rPr>
                <w:w w:val="100"/>
                <w:sz w:val="16"/>
              </w:rPr>
              <w:t>£</w:t>
            </w:r>
          </w:p>
        </w:tc>
      </w:tr>
    </w:tbl>
    <w:p>
      <w:pPr>
        <w:spacing w:before="1"/>
        <w:ind w:left="319" w:right="0" w:firstLine="0"/>
        <w:jc w:val="left"/>
        <w:rPr>
          <w:sz w:val="16"/>
        </w:rPr>
      </w:pPr>
      <w:r>
        <w:rPr>
          <w:sz w:val="16"/>
        </w:rPr>
        <w:t>*please</w:t>
      </w:r>
      <w:r>
        <w:rPr>
          <w:spacing w:val="-3"/>
          <w:sz w:val="16"/>
        </w:rPr>
        <w:t> </w:t>
      </w:r>
      <w:r>
        <w:rPr>
          <w:sz w:val="16"/>
        </w:rPr>
        <w:t>provide</w:t>
      </w:r>
      <w:r>
        <w:rPr>
          <w:spacing w:val="-2"/>
          <w:sz w:val="16"/>
        </w:rPr>
        <w:t> </w:t>
      </w:r>
      <w:r>
        <w:rPr>
          <w:sz w:val="16"/>
        </w:rPr>
        <w:t>details</w:t>
      </w:r>
      <w:r>
        <w:rPr>
          <w:spacing w:val="-1"/>
          <w:sz w:val="16"/>
        </w:rPr>
        <w:t> </w:t>
      </w:r>
      <w:r>
        <w:rPr>
          <w:sz w:val="16"/>
        </w:rPr>
        <w:t>in</w:t>
      </w:r>
      <w:r>
        <w:rPr>
          <w:spacing w:val="-3"/>
          <w:sz w:val="16"/>
        </w:rPr>
        <w:t> </w:t>
      </w:r>
      <w:r>
        <w:rPr>
          <w:sz w:val="16"/>
        </w:rPr>
        <w:t>the</w:t>
      </w:r>
      <w:r>
        <w:rPr>
          <w:spacing w:val="-2"/>
          <w:sz w:val="16"/>
        </w:rPr>
        <w:t> </w:t>
      </w:r>
      <w:r>
        <w:rPr>
          <w:sz w:val="16"/>
        </w:rPr>
        <w:t>notes</w:t>
      </w:r>
      <w:r>
        <w:rPr>
          <w:spacing w:val="-1"/>
          <w:sz w:val="16"/>
        </w:rPr>
        <w:t> </w:t>
      </w:r>
      <w:r>
        <w:rPr>
          <w:sz w:val="16"/>
        </w:rPr>
        <w:t>section.</w:t>
      </w:r>
    </w:p>
    <w:p>
      <w:pPr>
        <w:pStyle w:val="BodyText"/>
        <w:spacing w:before="2"/>
        <w:rPr>
          <w:sz w:val="19"/>
        </w:rPr>
      </w:pPr>
    </w:p>
    <w:tbl>
      <w:tblPr>
        <w:tblW w:w="0" w:type="auto"/>
        <w:jc w:val="left"/>
        <w:tblInd w:w="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77"/>
        <w:gridCol w:w="3124"/>
        <w:gridCol w:w="2498"/>
      </w:tblGrid>
      <w:tr>
        <w:trPr>
          <w:trHeight w:val="259" w:hRule="atLeast"/>
        </w:trPr>
        <w:tc>
          <w:tcPr>
            <w:tcW w:w="327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24" w:type="dxa"/>
          </w:tcPr>
          <w:p>
            <w:pPr>
              <w:pStyle w:val="TableParagraph"/>
              <w:spacing w:line="239" w:lineRule="exact"/>
              <w:ind w:left="1143" w:right="117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Client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1</w:t>
            </w:r>
          </w:p>
        </w:tc>
        <w:tc>
          <w:tcPr>
            <w:tcW w:w="2498" w:type="dxa"/>
          </w:tcPr>
          <w:p>
            <w:pPr>
              <w:pStyle w:val="TableParagraph"/>
              <w:spacing w:line="239" w:lineRule="exact"/>
              <w:ind w:left="1174" w:right="51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Client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2</w:t>
            </w:r>
          </w:p>
        </w:tc>
      </w:tr>
      <w:tr>
        <w:trPr>
          <w:trHeight w:val="261" w:hRule="atLeast"/>
        </w:trPr>
        <w:tc>
          <w:tcPr>
            <w:tcW w:w="3277" w:type="dxa"/>
          </w:tcPr>
          <w:p>
            <w:pPr>
              <w:pStyle w:val="TableParagraph"/>
              <w:spacing w:line="221" w:lineRule="exact" w:before="20"/>
              <w:ind w:left="200"/>
              <w:rPr>
                <w:b/>
                <w:sz w:val="20"/>
              </w:rPr>
            </w:pPr>
            <w:r>
              <w:rPr>
                <w:b/>
                <w:sz w:val="20"/>
              </w:rPr>
              <w:t>Have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you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made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will?</w:t>
            </w:r>
          </w:p>
        </w:tc>
        <w:tc>
          <w:tcPr>
            <w:tcW w:w="3124" w:type="dxa"/>
          </w:tcPr>
          <w:p>
            <w:pPr>
              <w:pStyle w:val="TableParagraph"/>
              <w:numPr>
                <w:ilvl w:val="0"/>
                <w:numId w:val="25"/>
              </w:numPr>
              <w:tabs>
                <w:tab w:pos="1067" w:val="left" w:leader="none"/>
                <w:tab w:pos="1675" w:val="left" w:leader="none"/>
              </w:tabs>
              <w:spacing w:line="224" w:lineRule="exact" w:before="18" w:after="0"/>
              <w:ind w:left="1066" w:right="0" w:hanging="242"/>
              <w:jc w:val="left"/>
              <w:rPr>
                <w:sz w:val="20"/>
              </w:rPr>
            </w:pPr>
            <w:r>
              <w:rPr>
                <w:sz w:val="20"/>
              </w:rPr>
              <w:t>Yes</w:t>
              <w:tab/>
            </w:r>
            <w:r>
              <w:rPr>
                <w:rFonts w:ascii="Wingdings" w:hAnsi="Wingdings"/>
                <w:sz w:val="20"/>
              </w:rPr>
              <w:t></w:t>
            </w:r>
            <w:r>
              <w:rPr>
                <w:rFonts w:ascii="Times New Roman" w:hAnsi="Times New Roman"/>
                <w:spacing w:val="11"/>
                <w:sz w:val="20"/>
              </w:rPr>
              <w:t> </w:t>
            </w:r>
            <w:r>
              <w:rPr>
                <w:sz w:val="20"/>
              </w:rPr>
              <w:t>No*</w:t>
            </w:r>
          </w:p>
        </w:tc>
        <w:tc>
          <w:tcPr>
            <w:tcW w:w="2498" w:type="dxa"/>
          </w:tcPr>
          <w:p>
            <w:pPr>
              <w:pStyle w:val="TableParagraph"/>
              <w:numPr>
                <w:ilvl w:val="0"/>
                <w:numId w:val="26"/>
              </w:numPr>
              <w:tabs>
                <w:tab w:pos="1099" w:val="left" w:leader="none"/>
                <w:tab w:pos="1708" w:val="left" w:leader="none"/>
              </w:tabs>
              <w:spacing w:line="224" w:lineRule="exact" w:before="18" w:after="0"/>
              <w:ind w:left="1098" w:right="0" w:hanging="241"/>
              <w:jc w:val="left"/>
              <w:rPr>
                <w:sz w:val="20"/>
              </w:rPr>
            </w:pPr>
            <w:r>
              <w:rPr>
                <w:sz w:val="20"/>
              </w:rPr>
              <w:t>Yes</w:t>
              <w:tab/>
            </w:r>
            <w:r>
              <w:rPr>
                <w:rFonts w:ascii="Wingdings" w:hAnsi="Wingdings"/>
                <w:sz w:val="20"/>
              </w:rPr>
              <w:t></w:t>
            </w:r>
            <w:r>
              <w:rPr>
                <w:rFonts w:ascii="Times New Roman" w:hAnsi="Times New Roman"/>
                <w:spacing w:val="11"/>
                <w:sz w:val="20"/>
              </w:rPr>
              <w:t> </w:t>
            </w:r>
            <w:r>
              <w:rPr>
                <w:sz w:val="20"/>
              </w:rPr>
              <w:t>No*</w:t>
            </w:r>
          </w:p>
        </w:tc>
      </w:tr>
    </w:tbl>
    <w:p>
      <w:pPr>
        <w:pStyle w:val="BodyText"/>
        <w:spacing w:before="7"/>
      </w:pPr>
    </w:p>
    <w:p>
      <w:pPr>
        <w:spacing w:before="0"/>
        <w:ind w:left="319" w:right="0" w:firstLine="0"/>
        <w:jc w:val="left"/>
        <w:rPr>
          <w:sz w:val="16"/>
        </w:rPr>
      </w:pPr>
      <w:r>
        <w:rPr>
          <w:sz w:val="16"/>
        </w:rPr>
        <w:t>Please</w:t>
      </w:r>
      <w:r>
        <w:rPr>
          <w:spacing w:val="-3"/>
          <w:sz w:val="16"/>
        </w:rPr>
        <w:t> </w:t>
      </w:r>
      <w:r>
        <w:rPr>
          <w:sz w:val="16"/>
        </w:rPr>
        <w:t>confirm</w:t>
      </w:r>
      <w:r>
        <w:rPr>
          <w:spacing w:val="-3"/>
          <w:sz w:val="16"/>
        </w:rPr>
        <w:t> </w:t>
      </w:r>
      <w:r>
        <w:rPr>
          <w:sz w:val="16"/>
        </w:rPr>
        <w:t>the</w:t>
      </w:r>
      <w:r>
        <w:rPr>
          <w:spacing w:val="-3"/>
          <w:sz w:val="16"/>
        </w:rPr>
        <w:t> </w:t>
      </w:r>
      <w:r>
        <w:rPr>
          <w:sz w:val="16"/>
        </w:rPr>
        <w:t>main</w:t>
      </w:r>
      <w:r>
        <w:rPr>
          <w:spacing w:val="-2"/>
          <w:sz w:val="16"/>
        </w:rPr>
        <w:t> </w:t>
      </w:r>
      <w:r>
        <w:rPr>
          <w:sz w:val="16"/>
        </w:rPr>
        <w:t>provisions in</w:t>
      </w:r>
      <w:r>
        <w:rPr>
          <w:spacing w:val="-3"/>
          <w:sz w:val="16"/>
        </w:rPr>
        <w:t> </w:t>
      </w:r>
      <w:r>
        <w:rPr>
          <w:sz w:val="16"/>
        </w:rPr>
        <w:t>the</w:t>
      </w:r>
      <w:r>
        <w:rPr>
          <w:spacing w:val="-2"/>
          <w:sz w:val="16"/>
        </w:rPr>
        <w:t> </w:t>
      </w:r>
      <w:r>
        <w:rPr>
          <w:sz w:val="16"/>
        </w:rPr>
        <w:t>notes</w:t>
      </w:r>
      <w:r>
        <w:rPr>
          <w:spacing w:val="-2"/>
          <w:sz w:val="16"/>
        </w:rPr>
        <w:t> </w:t>
      </w:r>
      <w:r>
        <w:rPr>
          <w:sz w:val="16"/>
        </w:rPr>
        <w:t>section.</w:t>
      </w:r>
    </w:p>
    <w:p>
      <w:pPr>
        <w:spacing w:line="278" w:lineRule="auto" w:before="28"/>
        <w:ind w:left="319" w:right="394" w:firstLine="0"/>
        <w:jc w:val="left"/>
        <w:rPr>
          <w:sz w:val="16"/>
        </w:rPr>
      </w:pPr>
      <w:r>
        <w:rPr>
          <w:sz w:val="16"/>
        </w:rPr>
        <w:t>*If no please explain why this has not been considered in the notes section. Below are some example questions relating to wills.</w:t>
      </w:r>
      <w:r>
        <w:rPr>
          <w:spacing w:val="-47"/>
          <w:sz w:val="16"/>
        </w:rPr>
        <w:t> </w:t>
      </w:r>
      <w:r>
        <w:rPr>
          <w:sz w:val="16"/>
        </w:rPr>
        <w:t>Are</w:t>
      </w:r>
      <w:r>
        <w:rPr>
          <w:spacing w:val="-2"/>
          <w:sz w:val="16"/>
        </w:rPr>
        <w:t> </w:t>
      </w:r>
      <w:r>
        <w:rPr>
          <w:sz w:val="16"/>
        </w:rPr>
        <w:t>the</w:t>
      </w:r>
      <w:r>
        <w:rPr>
          <w:spacing w:val="-1"/>
          <w:sz w:val="16"/>
        </w:rPr>
        <w:t> </w:t>
      </w:r>
      <w:r>
        <w:rPr>
          <w:sz w:val="16"/>
        </w:rPr>
        <w:t>wills up to</w:t>
      </w:r>
      <w:r>
        <w:rPr>
          <w:spacing w:val="-1"/>
          <w:sz w:val="16"/>
        </w:rPr>
        <w:t> </w:t>
      </w:r>
      <w:r>
        <w:rPr>
          <w:sz w:val="16"/>
        </w:rPr>
        <w:t>date?</w:t>
      </w:r>
    </w:p>
    <w:p>
      <w:pPr>
        <w:spacing w:line="278" w:lineRule="auto" w:before="0"/>
        <w:ind w:left="319" w:right="875" w:firstLine="0"/>
        <w:jc w:val="left"/>
        <w:rPr>
          <w:sz w:val="16"/>
        </w:rPr>
      </w:pPr>
      <w:r>
        <w:rPr>
          <w:sz w:val="16"/>
        </w:rPr>
        <w:t>Do they reflect your ongoing requirements? Are your children’s guardianship catered for in the will? Do you own a foreign</w:t>
      </w:r>
      <w:r>
        <w:rPr>
          <w:spacing w:val="-47"/>
          <w:sz w:val="16"/>
        </w:rPr>
        <w:t> </w:t>
      </w:r>
      <w:r>
        <w:rPr>
          <w:sz w:val="16"/>
        </w:rPr>
        <w:t>property?</w:t>
      </w:r>
      <w:r>
        <w:rPr>
          <w:spacing w:val="2"/>
          <w:sz w:val="16"/>
        </w:rPr>
        <w:t> </w:t>
      </w:r>
      <w:r>
        <w:rPr>
          <w:sz w:val="16"/>
        </w:rPr>
        <w:t>(UK</w:t>
      </w:r>
      <w:r>
        <w:rPr>
          <w:spacing w:val="-2"/>
          <w:sz w:val="16"/>
        </w:rPr>
        <w:t> </w:t>
      </w:r>
      <w:r>
        <w:rPr>
          <w:sz w:val="16"/>
        </w:rPr>
        <w:t>will</w:t>
      </w:r>
      <w:r>
        <w:rPr>
          <w:spacing w:val="-1"/>
          <w:sz w:val="16"/>
        </w:rPr>
        <w:t> </w:t>
      </w:r>
      <w:r>
        <w:rPr>
          <w:sz w:val="16"/>
        </w:rPr>
        <w:t>may</w:t>
      </w:r>
      <w:r>
        <w:rPr>
          <w:spacing w:val="-1"/>
          <w:sz w:val="16"/>
        </w:rPr>
        <w:t> </w:t>
      </w:r>
      <w:r>
        <w:rPr>
          <w:sz w:val="16"/>
        </w:rPr>
        <w:t>not</w:t>
      </w:r>
      <w:r>
        <w:rPr>
          <w:spacing w:val="-1"/>
          <w:sz w:val="16"/>
        </w:rPr>
        <w:t> </w:t>
      </w:r>
      <w:r>
        <w:rPr>
          <w:sz w:val="16"/>
        </w:rPr>
        <w:t>be</w:t>
      </w:r>
      <w:r>
        <w:rPr>
          <w:spacing w:val="-1"/>
          <w:sz w:val="16"/>
        </w:rPr>
        <w:t> </w:t>
      </w:r>
      <w:r>
        <w:rPr>
          <w:sz w:val="16"/>
        </w:rPr>
        <w:t>valid for foreign</w:t>
      </w:r>
      <w:r>
        <w:rPr>
          <w:spacing w:val="-2"/>
          <w:sz w:val="16"/>
        </w:rPr>
        <w:t> </w:t>
      </w:r>
      <w:r>
        <w:rPr>
          <w:sz w:val="16"/>
        </w:rPr>
        <w:t>realty)</w:t>
      </w:r>
    </w:p>
    <w:p>
      <w:pPr>
        <w:spacing w:line="525" w:lineRule="auto" w:before="0"/>
        <w:ind w:left="319" w:right="5988" w:firstLine="0"/>
        <w:jc w:val="left"/>
        <w:rPr>
          <w:sz w:val="16"/>
        </w:rPr>
      </w:pPr>
      <w:r>
        <w:rPr>
          <w:sz w:val="16"/>
        </w:rPr>
        <w:t>Have you remarried since last updating your will?</w:t>
      </w:r>
      <w:r>
        <w:rPr>
          <w:spacing w:val="-47"/>
          <w:sz w:val="16"/>
        </w:rPr>
        <w:t> </w:t>
      </w:r>
      <w:r>
        <w:rPr>
          <w:sz w:val="16"/>
        </w:rPr>
        <w:t>Notes</w:t>
      </w:r>
    </w:p>
    <w:p>
      <w:pPr>
        <w:pStyle w:val="BodyText"/>
        <w:ind w:left="206"/>
        <w:rPr>
          <w:sz w:val="20"/>
        </w:rPr>
      </w:pPr>
      <w:r>
        <w:rPr>
          <w:sz w:val="20"/>
        </w:rPr>
        <w:pict>
          <v:shape style="width:473.3pt;height:167.55pt;mso-position-horizontal-relative:char;mso-position-vertical-relative:line" type="#_x0000_t202" id="docshape10" filled="false" stroked="true" strokeweight=".48004pt" strokecolor="#000000">
            <w10:anchorlock/>
            <v:textbox inset="0,0,0,0">
              <w:txbxContent>
                <w:p>
                  <w:pPr>
                    <w:spacing w:before="107"/>
                    <w:ind w:left="103" w:right="0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Please</w:t>
                  </w:r>
                  <w:r>
                    <w:rPr>
                      <w:b/>
                      <w:spacing w:val="-3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detail</w:t>
                  </w:r>
                  <w:r>
                    <w:rPr>
                      <w:b/>
                      <w:spacing w:val="-2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here</w:t>
                  </w:r>
                  <w:r>
                    <w:rPr>
                      <w:b/>
                      <w:spacing w:val="-5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any</w:t>
                  </w:r>
                  <w:r>
                    <w:rPr>
                      <w:b/>
                      <w:spacing w:val="-2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additional</w:t>
                  </w:r>
                  <w:r>
                    <w:rPr>
                      <w:b/>
                      <w:spacing w:val="-4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information</w:t>
                  </w:r>
                  <w:r>
                    <w:rPr>
                      <w:b/>
                      <w:spacing w:val="-5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for</w:t>
                  </w:r>
                  <w:r>
                    <w:rPr>
                      <w:b/>
                      <w:spacing w:val="-4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answers</w:t>
                  </w:r>
                  <w:r>
                    <w:rPr>
                      <w:b/>
                      <w:spacing w:val="-2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marked</w:t>
                  </w:r>
                  <w:r>
                    <w:rPr>
                      <w:b/>
                      <w:spacing w:val="-3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with an</w:t>
                  </w:r>
                  <w:r>
                    <w:rPr>
                      <w:b/>
                      <w:spacing w:val="-4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*</w:t>
                  </w:r>
                  <w:r>
                    <w:rPr>
                      <w:b/>
                      <w:spacing w:val="-4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and</w:t>
                  </w:r>
                  <w:r>
                    <w:rPr>
                      <w:b/>
                      <w:spacing w:val="-5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any</w:t>
                  </w:r>
                  <w:r>
                    <w:rPr>
                      <w:b/>
                      <w:spacing w:val="-2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other</w:t>
                  </w:r>
                  <w:r>
                    <w:rPr>
                      <w:b/>
                      <w:spacing w:val="-56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relevant</w:t>
                  </w:r>
                  <w:r>
                    <w:rPr>
                      <w:b/>
                      <w:spacing w:val="-3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details</w:t>
                  </w:r>
                  <w:r>
                    <w:rPr>
                      <w:b/>
                      <w:spacing w:val="-2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felt</w:t>
                  </w:r>
                  <w:r>
                    <w:rPr>
                      <w:b/>
                      <w:spacing w:val="-2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pertinent</w:t>
                  </w:r>
                  <w:r>
                    <w:rPr>
                      <w:b/>
                      <w:spacing w:val="-4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such</w:t>
                  </w:r>
                  <w:r>
                    <w:rPr>
                      <w:b/>
                      <w:spacing w:val="-1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as</w:t>
                  </w:r>
                  <w:r>
                    <w:rPr>
                      <w:b/>
                      <w:spacing w:val="1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potential</w:t>
                  </w:r>
                  <w:r>
                    <w:rPr>
                      <w:b/>
                      <w:spacing w:val="-1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impending</w:t>
                  </w:r>
                  <w:r>
                    <w:rPr>
                      <w:b/>
                      <w:spacing w:val="-2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employment changes.</w:t>
                  </w:r>
                </w:p>
              </w:txbxContent>
            </v:textbox>
            <v:stroke dashstyle="solid"/>
          </v:shape>
        </w:pict>
      </w:r>
      <w:r>
        <w:rPr>
          <w:sz w:val="20"/>
        </w:rPr>
      </w:r>
    </w:p>
    <w:p>
      <w:pPr>
        <w:pStyle w:val="BodyText"/>
        <w:spacing w:before="4"/>
        <w:rPr>
          <w:sz w:val="27"/>
        </w:rPr>
      </w:pPr>
    </w:p>
    <w:p>
      <w:pPr>
        <w:pStyle w:val="Heading1"/>
        <w:spacing w:before="100"/>
        <w:ind w:left="319"/>
      </w:pPr>
      <w:r>
        <w:rPr/>
        <w:t>Other</w:t>
      </w:r>
      <w:r>
        <w:rPr>
          <w:spacing w:val="-6"/>
        </w:rPr>
        <w:t> </w:t>
      </w:r>
      <w:r>
        <w:rPr/>
        <w:t>Investment</w:t>
      </w:r>
      <w:r>
        <w:rPr>
          <w:spacing w:val="-4"/>
        </w:rPr>
        <w:t> </w:t>
      </w:r>
      <w:r>
        <w:rPr/>
        <w:t>Criteria</w:t>
      </w:r>
    </w:p>
    <w:p>
      <w:pPr>
        <w:spacing w:after="0"/>
        <w:sectPr>
          <w:pgSz w:w="11910" w:h="16840"/>
          <w:pgMar w:header="0" w:footer="917" w:top="1520" w:bottom="1100" w:left="1080" w:right="1020"/>
        </w:sectPr>
      </w:pPr>
    </w:p>
    <w:p>
      <w:pPr>
        <w:pStyle w:val="BodyText"/>
        <w:ind w:left="327"/>
        <w:rPr>
          <w:sz w:val="20"/>
        </w:rPr>
      </w:pPr>
      <w:r>
        <w:rPr>
          <w:sz w:val="20"/>
        </w:rPr>
        <w:pict>
          <v:shape style="width:465pt;height:153pt;mso-position-horizontal-relative:char;mso-position-vertical-relative:line" type="#_x0000_t202" id="docshape11" filled="false" stroked="true" strokeweight=".75pt" strokecolor="#000000">
            <w10:anchorlock/>
            <v:textbox inset="0,0,0,0">
              <w:txbxContent>
                <w:p>
                  <w:pPr>
                    <w:numPr>
                      <w:ilvl w:val="0"/>
                      <w:numId w:val="27"/>
                    </w:numPr>
                    <w:tabs>
                      <w:tab w:pos="506" w:val="left" w:leader="none"/>
                    </w:tabs>
                    <w:spacing w:before="74"/>
                    <w:ind w:left="505" w:right="0" w:hanging="361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Do</w:t>
                  </w:r>
                  <w:r>
                    <w:rPr>
                      <w:b/>
                      <w:spacing w:val="-5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you</w:t>
                  </w:r>
                  <w:r>
                    <w:rPr>
                      <w:b/>
                      <w:spacing w:val="-5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have</w:t>
                  </w:r>
                  <w:r>
                    <w:rPr>
                      <w:b/>
                      <w:spacing w:val="-3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any</w:t>
                  </w:r>
                  <w:r>
                    <w:rPr>
                      <w:b/>
                      <w:spacing w:val="-1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preference</w:t>
                  </w:r>
                  <w:r>
                    <w:rPr>
                      <w:b/>
                      <w:spacing w:val="-5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for</w:t>
                  </w:r>
                  <w:r>
                    <w:rPr>
                      <w:b/>
                      <w:spacing w:val="-4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Ethical/Green</w:t>
                  </w:r>
                  <w:r>
                    <w:rPr>
                      <w:b/>
                      <w:spacing w:val="-3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Funds?</w:t>
                  </w:r>
                  <w:r>
                    <w:rPr>
                      <w:b/>
                      <w:spacing w:val="52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Yes/No</w:t>
                  </w:r>
                </w:p>
                <w:p>
                  <w:pPr>
                    <w:pStyle w:val="BodyText"/>
                    <w:spacing w:before="4"/>
                    <w:rPr>
                      <w:b/>
                      <w:sz w:val="19"/>
                    </w:rPr>
                  </w:pPr>
                </w:p>
                <w:p>
                  <w:pPr>
                    <w:numPr>
                      <w:ilvl w:val="0"/>
                      <w:numId w:val="27"/>
                    </w:numPr>
                    <w:tabs>
                      <w:tab w:pos="506" w:val="left" w:leader="none"/>
                    </w:tabs>
                    <w:spacing w:line="278" w:lineRule="auto" w:before="0"/>
                    <w:ind w:left="505" w:right="708" w:hanging="360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Do</w:t>
                  </w:r>
                  <w:r>
                    <w:rPr>
                      <w:b/>
                      <w:spacing w:val="-5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you</w:t>
                  </w:r>
                  <w:r>
                    <w:rPr>
                      <w:b/>
                      <w:spacing w:val="-4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wish</w:t>
                  </w:r>
                  <w:r>
                    <w:rPr>
                      <w:b/>
                      <w:spacing w:val="-4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your</w:t>
                  </w:r>
                  <w:r>
                    <w:rPr>
                      <w:b/>
                      <w:spacing w:val="-1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investments</w:t>
                  </w:r>
                  <w:r>
                    <w:rPr>
                      <w:b/>
                      <w:spacing w:val="-1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to</w:t>
                  </w:r>
                  <w:r>
                    <w:rPr>
                      <w:b/>
                      <w:spacing w:val="-2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have</w:t>
                  </w:r>
                  <w:r>
                    <w:rPr>
                      <w:b/>
                      <w:spacing w:val="-3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exposure</w:t>
                  </w:r>
                  <w:r>
                    <w:rPr>
                      <w:b/>
                      <w:spacing w:val="-2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to</w:t>
                  </w:r>
                  <w:r>
                    <w:rPr>
                      <w:b/>
                      <w:spacing w:val="-2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higher</w:t>
                  </w:r>
                  <w:r>
                    <w:rPr>
                      <w:b/>
                      <w:spacing w:val="-3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risk</w:t>
                  </w:r>
                  <w:r>
                    <w:rPr>
                      <w:b/>
                      <w:spacing w:val="-3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processes</w:t>
                  </w:r>
                  <w:r>
                    <w:rPr>
                      <w:b/>
                      <w:spacing w:val="-1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such</w:t>
                  </w:r>
                  <w:r>
                    <w:rPr>
                      <w:b/>
                      <w:spacing w:val="-4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as</w:t>
                  </w:r>
                  <w:r>
                    <w:rPr>
                      <w:b/>
                      <w:spacing w:val="-56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Gering</w:t>
                  </w:r>
                  <w:r>
                    <w:rPr>
                      <w:b/>
                      <w:spacing w:val="-1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or Closed End</w:t>
                  </w:r>
                  <w:r>
                    <w:rPr>
                      <w:b/>
                      <w:spacing w:val="-2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Funds?</w:t>
                  </w:r>
                  <w:r>
                    <w:rPr>
                      <w:b/>
                      <w:spacing w:val="57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Yes/No</w:t>
                  </w:r>
                </w:p>
                <w:p>
                  <w:pPr>
                    <w:numPr>
                      <w:ilvl w:val="0"/>
                      <w:numId w:val="27"/>
                    </w:numPr>
                    <w:tabs>
                      <w:tab w:pos="506" w:val="left" w:leader="none"/>
                    </w:tabs>
                    <w:spacing w:before="199"/>
                    <w:ind w:left="505" w:right="0" w:hanging="361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Do</w:t>
                  </w:r>
                  <w:r>
                    <w:rPr>
                      <w:b/>
                      <w:spacing w:val="-5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you</w:t>
                  </w:r>
                  <w:r>
                    <w:rPr>
                      <w:b/>
                      <w:spacing w:val="-5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wish</w:t>
                  </w:r>
                  <w:r>
                    <w:rPr>
                      <w:b/>
                      <w:spacing w:val="-4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your</w:t>
                  </w:r>
                  <w:r>
                    <w:rPr>
                      <w:b/>
                      <w:spacing w:val="-2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investment</w:t>
                  </w:r>
                  <w:r>
                    <w:rPr>
                      <w:b/>
                      <w:spacing w:val="-3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to</w:t>
                  </w:r>
                  <w:r>
                    <w:rPr>
                      <w:b/>
                      <w:spacing w:val="-3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be</w:t>
                  </w:r>
                  <w:r>
                    <w:rPr>
                      <w:b/>
                      <w:spacing w:val="-2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exposed</w:t>
                  </w:r>
                  <w:r>
                    <w:rPr>
                      <w:b/>
                      <w:spacing w:val="-3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to</w:t>
                  </w:r>
                  <w:r>
                    <w:rPr>
                      <w:b/>
                      <w:spacing w:val="-3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Commercial</w:t>
                  </w:r>
                  <w:r>
                    <w:rPr>
                      <w:b/>
                      <w:spacing w:val="-1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Property?</w:t>
                  </w:r>
                  <w:r>
                    <w:rPr>
                      <w:b/>
                      <w:spacing w:val="53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Yes/No</w:t>
                  </w:r>
                </w:p>
                <w:p>
                  <w:pPr>
                    <w:pStyle w:val="BodyText"/>
                    <w:spacing w:before="6"/>
                    <w:rPr>
                      <w:b/>
                      <w:sz w:val="19"/>
                    </w:rPr>
                  </w:pPr>
                </w:p>
                <w:p>
                  <w:pPr>
                    <w:numPr>
                      <w:ilvl w:val="0"/>
                      <w:numId w:val="27"/>
                    </w:numPr>
                    <w:tabs>
                      <w:tab w:pos="506" w:val="left" w:leader="none"/>
                    </w:tabs>
                    <w:spacing w:before="1"/>
                    <w:ind w:left="505" w:right="0" w:hanging="361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Do</w:t>
                  </w:r>
                  <w:r>
                    <w:rPr>
                      <w:b/>
                      <w:spacing w:val="-5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you</w:t>
                  </w:r>
                  <w:r>
                    <w:rPr>
                      <w:b/>
                      <w:spacing w:val="-5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wish</w:t>
                  </w:r>
                  <w:r>
                    <w:rPr>
                      <w:b/>
                      <w:spacing w:val="-5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your</w:t>
                  </w:r>
                  <w:r>
                    <w:rPr>
                      <w:b/>
                      <w:spacing w:val="-2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investments</w:t>
                  </w:r>
                  <w:r>
                    <w:rPr>
                      <w:b/>
                      <w:spacing w:val="-2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to</w:t>
                  </w:r>
                  <w:r>
                    <w:rPr>
                      <w:b/>
                      <w:spacing w:val="-3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be</w:t>
                  </w:r>
                  <w:r>
                    <w:rPr>
                      <w:b/>
                      <w:spacing w:val="-5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structured</w:t>
                  </w:r>
                  <w:r>
                    <w:rPr>
                      <w:b/>
                      <w:spacing w:val="-1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and</w:t>
                  </w:r>
                  <w:r>
                    <w:rPr>
                      <w:b/>
                      <w:spacing w:val="-3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give</w:t>
                  </w:r>
                  <w:r>
                    <w:rPr>
                      <w:b/>
                      <w:spacing w:val="-3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guarantees?</w:t>
                  </w:r>
                  <w:r>
                    <w:rPr>
                      <w:b/>
                      <w:spacing w:val="-4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Yes/no</w:t>
                  </w:r>
                </w:p>
                <w:p>
                  <w:pPr>
                    <w:pStyle w:val="BodyText"/>
                    <w:spacing w:before="4"/>
                    <w:rPr>
                      <w:b/>
                      <w:sz w:val="19"/>
                    </w:rPr>
                  </w:pPr>
                </w:p>
                <w:p>
                  <w:pPr>
                    <w:numPr>
                      <w:ilvl w:val="0"/>
                      <w:numId w:val="27"/>
                    </w:numPr>
                    <w:tabs>
                      <w:tab w:pos="506" w:val="left" w:leader="none"/>
                    </w:tabs>
                    <w:spacing w:before="0"/>
                    <w:ind w:left="505" w:right="0" w:hanging="361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Are</w:t>
                  </w:r>
                  <w:r>
                    <w:rPr>
                      <w:b/>
                      <w:spacing w:val="-4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you</w:t>
                  </w:r>
                  <w:r>
                    <w:rPr>
                      <w:b/>
                      <w:spacing w:val="-4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interested</w:t>
                  </w:r>
                  <w:r>
                    <w:rPr>
                      <w:b/>
                      <w:spacing w:val="-3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in</w:t>
                  </w:r>
                  <w:r>
                    <w:rPr>
                      <w:b/>
                      <w:spacing w:val="-4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investing</w:t>
                  </w:r>
                  <w:r>
                    <w:rPr>
                      <w:b/>
                      <w:spacing w:val="-2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in</w:t>
                  </w:r>
                  <w:r>
                    <w:rPr>
                      <w:b/>
                      <w:spacing w:val="-2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these</w:t>
                  </w:r>
                  <w:r>
                    <w:rPr>
                      <w:b/>
                      <w:spacing w:val="-2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products</w:t>
                  </w:r>
                  <w:r>
                    <w:rPr>
                      <w:b/>
                      <w:spacing w:val="-1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ETF/</w:t>
                  </w:r>
                  <w:r>
                    <w:rPr>
                      <w:b/>
                      <w:spacing w:val="-1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VCT?</w:t>
                  </w:r>
                </w:p>
              </w:txbxContent>
            </v:textbox>
            <v:stroke dashstyle="solid"/>
          </v:shape>
        </w:pict>
      </w:r>
      <w:r>
        <w:rPr>
          <w:sz w:val="20"/>
        </w:rPr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13"/>
        </w:rPr>
      </w:pPr>
      <w:r>
        <w:rPr/>
        <w:pict>
          <v:shape style="position:absolute;margin-left:64.584pt;margin-top:9.53937pt;width:465.95pt;height:32.8pt;mso-position-horizontal-relative:page;mso-position-vertical-relative:paragraph;z-index:-15723520;mso-wrap-distance-left:0;mso-wrap-distance-right:0" type="#_x0000_t202" id="docshape12" filled="true" fillcolor="#3366ff" stroked="true" strokeweight=".47998pt" strokecolor="#000000">
            <v:textbox inset="0,0,0,0">
              <w:txbxContent>
                <w:p>
                  <w:pPr>
                    <w:spacing w:before="1"/>
                    <w:ind w:left="2353" w:right="2353" w:firstLine="0"/>
                    <w:jc w:val="center"/>
                    <w:rPr>
                      <w:b/>
                      <w:color w:val="000000"/>
                      <w:sz w:val="32"/>
                    </w:rPr>
                  </w:pPr>
                  <w:r>
                    <w:rPr>
                      <w:b/>
                      <w:color w:val="000000"/>
                      <w:sz w:val="32"/>
                    </w:rPr>
                    <w:t>MORTGAGE</w:t>
                  </w:r>
                  <w:r>
                    <w:rPr>
                      <w:b/>
                      <w:color w:val="000000"/>
                      <w:spacing w:val="-9"/>
                      <w:sz w:val="32"/>
                    </w:rPr>
                    <w:t> </w:t>
                  </w:r>
                  <w:r>
                    <w:rPr>
                      <w:b/>
                      <w:color w:val="000000"/>
                      <w:sz w:val="32"/>
                    </w:rPr>
                    <w:t>REQUIREMENTS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1"/>
        <w:rPr>
          <w:b/>
          <w:sz w:val="19"/>
        </w:rPr>
      </w:pPr>
    </w:p>
    <w:tbl>
      <w:tblPr>
        <w:tblW w:w="0" w:type="auto"/>
        <w:jc w:val="left"/>
        <w:tblInd w:w="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08"/>
        <w:gridCol w:w="6611"/>
      </w:tblGrid>
      <w:tr>
        <w:trPr>
          <w:trHeight w:val="477" w:hRule="atLeast"/>
        </w:trPr>
        <w:tc>
          <w:tcPr>
            <w:tcW w:w="2708" w:type="dxa"/>
          </w:tcPr>
          <w:p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Purchase</w:t>
            </w:r>
          </w:p>
        </w:tc>
        <w:tc>
          <w:tcPr>
            <w:tcW w:w="6611" w:type="dxa"/>
          </w:tcPr>
          <w:p>
            <w:pPr>
              <w:pStyle w:val="TableParagraph"/>
              <w:tabs>
                <w:tab w:pos="829" w:val="left" w:leader="none"/>
              </w:tabs>
              <w:spacing w:before="1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Price</w:t>
              <w:tab/>
              <w:t>£</w:t>
            </w:r>
          </w:p>
        </w:tc>
      </w:tr>
      <w:tr>
        <w:trPr>
          <w:trHeight w:val="477" w:hRule="atLeast"/>
        </w:trPr>
        <w:tc>
          <w:tcPr>
            <w:tcW w:w="2708" w:type="dxa"/>
          </w:tcPr>
          <w:p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Deposit</w:t>
            </w:r>
          </w:p>
        </w:tc>
        <w:tc>
          <w:tcPr>
            <w:tcW w:w="6611" w:type="dxa"/>
          </w:tcPr>
          <w:p>
            <w:pPr>
              <w:pStyle w:val="TableParagraph"/>
              <w:spacing w:before="1"/>
              <w:ind w:left="109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£</w:t>
            </w:r>
          </w:p>
        </w:tc>
      </w:tr>
      <w:tr>
        <w:trPr>
          <w:trHeight w:val="477" w:hRule="atLeast"/>
        </w:trPr>
        <w:tc>
          <w:tcPr>
            <w:tcW w:w="2708" w:type="dxa"/>
          </w:tcPr>
          <w:p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Remortgage</w:t>
            </w:r>
          </w:p>
        </w:tc>
        <w:tc>
          <w:tcPr>
            <w:tcW w:w="6611" w:type="dxa"/>
          </w:tcPr>
          <w:p>
            <w:pPr>
              <w:pStyle w:val="TableParagraph"/>
              <w:spacing w:before="1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Current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value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£</w:t>
            </w:r>
          </w:p>
        </w:tc>
      </w:tr>
      <w:tr>
        <w:trPr>
          <w:trHeight w:val="477" w:hRule="atLeast"/>
        </w:trPr>
        <w:tc>
          <w:tcPr>
            <w:tcW w:w="2708" w:type="dxa"/>
          </w:tcPr>
          <w:p>
            <w:pPr>
              <w:pStyle w:val="TableParagraph"/>
              <w:tabs>
                <w:tab w:pos="1734" w:val="left" w:leader="none"/>
              </w:tabs>
              <w:spacing w:before="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Term</w:t>
              <w:tab/>
              <w:t>years</w:t>
            </w:r>
          </w:p>
        </w:tc>
        <w:tc>
          <w:tcPr>
            <w:tcW w:w="6611" w:type="dxa"/>
          </w:tcPr>
          <w:p>
            <w:pPr>
              <w:pStyle w:val="TableParagraph"/>
              <w:spacing w:before="1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Interest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only/repayment</w:t>
            </w:r>
          </w:p>
        </w:tc>
      </w:tr>
      <w:tr>
        <w:trPr>
          <w:trHeight w:val="477" w:hRule="atLeast"/>
        </w:trPr>
        <w:tc>
          <w:tcPr>
            <w:tcW w:w="2708" w:type="dxa"/>
          </w:tcPr>
          <w:p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Fixed/Tracker/Variable</w:t>
            </w:r>
          </w:p>
        </w:tc>
        <w:tc>
          <w:tcPr>
            <w:tcW w:w="6611" w:type="dxa"/>
          </w:tcPr>
          <w:p>
            <w:pPr>
              <w:pStyle w:val="TableParagraph"/>
              <w:spacing w:before="1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Single/Joint</w:t>
            </w:r>
          </w:p>
        </w:tc>
      </w:tr>
      <w:tr>
        <w:trPr>
          <w:trHeight w:val="480" w:hRule="atLeast"/>
        </w:trPr>
        <w:tc>
          <w:tcPr>
            <w:tcW w:w="2708" w:type="dxa"/>
          </w:tcPr>
          <w:p>
            <w:pPr>
              <w:pStyle w:val="TableParagraph"/>
              <w:spacing w:before="3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Other</w:t>
            </w:r>
          </w:p>
        </w:tc>
        <w:tc>
          <w:tcPr>
            <w:tcW w:w="661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77" w:hRule="atLeast"/>
        </w:trPr>
        <w:tc>
          <w:tcPr>
            <w:tcW w:w="2708" w:type="dxa"/>
          </w:tcPr>
          <w:p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Other</w:t>
            </w:r>
          </w:p>
        </w:tc>
        <w:tc>
          <w:tcPr>
            <w:tcW w:w="661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1910" w:h="16840"/>
          <w:pgMar w:header="0" w:footer="917" w:top="1140" w:bottom="1160" w:left="1080" w:right="1020"/>
        </w:sectPr>
      </w:pPr>
    </w:p>
    <w:p>
      <w:pPr>
        <w:tabs>
          <w:tab w:pos="6837" w:val="left" w:leader="none"/>
          <w:tab w:pos="14401" w:val="left" w:leader="none"/>
        </w:tabs>
        <w:spacing w:before="142"/>
        <w:ind w:left="191" w:right="0" w:firstLine="0"/>
        <w:jc w:val="left"/>
        <w:rPr>
          <w:b/>
          <w:sz w:val="24"/>
        </w:rPr>
      </w:pPr>
      <w:r>
        <w:rPr>
          <w:b/>
          <w:color w:val="000000"/>
          <w:sz w:val="24"/>
          <w:shd w:fill="3366FF" w:color="auto" w:val="clear"/>
        </w:rPr>
        <w:t> </w:t>
        <w:tab/>
      </w:r>
      <w:r>
        <w:rPr>
          <w:b/>
          <w:color w:val="000000"/>
          <w:sz w:val="24"/>
          <w:shd w:fill="3366FF" w:color="auto" w:val="clear"/>
        </w:rPr>
        <w:t>Policies</w:t>
        <w:tab/>
      </w:r>
    </w:p>
    <w:p>
      <w:pPr>
        <w:spacing w:line="276" w:lineRule="auto" w:before="242"/>
        <w:ind w:left="220" w:right="0" w:firstLine="0"/>
        <w:jc w:val="left"/>
        <w:rPr>
          <w:sz w:val="20"/>
        </w:rPr>
      </w:pPr>
      <w:r>
        <w:rPr>
          <w:sz w:val="20"/>
        </w:rPr>
        <w:t>For</w:t>
      </w:r>
      <w:r>
        <w:rPr>
          <w:spacing w:val="-3"/>
          <w:sz w:val="20"/>
        </w:rPr>
        <w:t> </w:t>
      </w:r>
      <w:r>
        <w:rPr>
          <w:sz w:val="20"/>
        </w:rPr>
        <w:t>employer</w:t>
      </w:r>
      <w:r>
        <w:rPr>
          <w:spacing w:val="-3"/>
          <w:sz w:val="20"/>
        </w:rPr>
        <w:t> </w:t>
      </w:r>
      <w:r>
        <w:rPr>
          <w:sz w:val="20"/>
        </w:rPr>
        <w:t>benefits</w:t>
      </w:r>
      <w:r>
        <w:rPr>
          <w:spacing w:val="-3"/>
          <w:sz w:val="20"/>
        </w:rPr>
        <w:t> </w:t>
      </w:r>
      <w:r>
        <w:rPr>
          <w:sz w:val="20"/>
        </w:rPr>
        <w:t>please</w:t>
      </w:r>
      <w:r>
        <w:rPr>
          <w:spacing w:val="-2"/>
          <w:sz w:val="20"/>
        </w:rPr>
        <w:t> </w:t>
      </w:r>
      <w:r>
        <w:rPr>
          <w:sz w:val="20"/>
        </w:rPr>
        <w:t>include</w:t>
      </w:r>
      <w:r>
        <w:rPr>
          <w:spacing w:val="-1"/>
          <w:sz w:val="20"/>
        </w:rPr>
        <w:t> </w:t>
      </w:r>
      <w:r>
        <w:rPr>
          <w:sz w:val="20"/>
        </w:rPr>
        <w:t>these</w:t>
      </w:r>
      <w:r>
        <w:rPr>
          <w:spacing w:val="-2"/>
          <w:sz w:val="20"/>
        </w:rPr>
        <w:t> </w:t>
      </w:r>
      <w:r>
        <w:rPr>
          <w:sz w:val="20"/>
        </w:rPr>
        <w:t>where</w:t>
      </w:r>
      <w:r>
        <w:rPr>
          <w:spacing w:val="-2"/>
          <w:sz w:val="20"/>
        </w:rPr>
        <w:t> </w:t>
      </w:r>
      <w:r>
        <w:rPr>
          <w:sz w:val="20"/>
        </w:rPr>
        <w:t>possible</w:t>
      </w:r>
      <w:r>
        <w:rPr>
          <w:spacing w:val="-2"/>
          <w:sz w:val="20"/>
        </w:rPr>
        <w:t> </w:t>
      </w:r>
      <w:r>
        <w:rPr>
          <w:sz w:val="20"/>
        </w:rPr>
        <w:t>in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following</w:t>
      </w:r>
      <w:r>
        <w:rPr>
          <w:spacing w:val="-2"/>
          <w:sz w:val="20"/>
        </w:rPr>
        <w:t> </w:t>
      </w:r>
      <w:r>
        <w:rPr>
          <w:sz w:val="20"/>
        </w:rPr>
        <w:t>tables</w:t>
      </w:r>
      <w:r>
        <w:rPr>
          <w:spacing w:val="-3"/>
          <w:sz w:val="20"/>
        </w:rPr>
        <w:t> </w:t>
      </w:r>
      <w:r>
        <w:rPr>
          <w:sz w:val="20"/>
        </w:rPr>
        <w:t>(for</w:t>
      </w:r>
      <w:r>
        <w:rPr>
          <w:spacing w:val="-3"/>
          <w:sz w:val="20"/>
        </w:rPr>
        <w:t> </w:t>
      </w:r>
      <w:r>
        <w:rPr>
          <w:sz w:val="20"/>
        </w:rPr>
        <w:t>PHI</w:t>
      </w:r>
      <w:r>
        <w:rPr>
          <w:spacing w:val="-3"/>
          <w:sz w:val="20"/>
        </w:rPr>
        <w:t> </w:t>
      </w:r>
      <w:r>
        <w:rPr>
          <w:sz w:val="20"/>
        </w:rPr>
        <w:t>these</w:t>
      </w:r>
      <w:r>
        <w:rPr>
          <w:spacing w:val="-1"/>
          <w:sz w:val="20"/>
        </w:rPr>
        <w:t> </w:t>
      </w:r>
      <w:r>
        <w:rPr>
          <w:sz w:val="20"/>
        </w:rPr>
        <w:t>need</w:t>
      </w:r>
      <w:r>
        <w:rPr>
          <w:spacing w:val="-3"/>
          <w:sz w:val="20"/>
        </w:rPr>
        <w:t> </w:t>
      </w:r>
      <w:r>
        <w:rPr>
          <w:sz w:val="20"/>
        </w:rPr>
        <w:t>to</w:t>
      </w:r>
      <w:r>
        <w:rPr>
          <w:spacing w:val="-3"/>
          <w:sz w:val="20"/>
        </w:rPr>
        <w:t> </w:t>
      </w:r>
      <w:r>
        <w:rPr>
          <w:sz w:val="20"/>
        </w:rPr>
        <w:t>be</w:t>
      </w:r>
      <w:r>
        <w:rPr>
          <w:spacing w:val="-2"/>
          <w:sz w:val="20"/>
        </w:rPr>
        <w:t> </w:t>
      </w:r>
      <w:r>
        <w:rPr>
          <w:sz w:val="20"/>
        </w:rPr>
        <w:t>included</w:t>
      </w:r>
      <w:r>
        <w:rPr>
          <w:spacing w:val="-3"/>
          <w:sz w:val="20"/>
        </w:rPr>
        <w:t> </w:t>
      </w:r>
      <w:r>
        <w:rPr>
          <w:sz w:val="20"/>
        </w:rPr>
        <w:t>in</w:t>
      </w:r>
      <w:r>
        <w:rPr>
          <w:spacing w:val="-2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notes</w:t>
      </w:r>
      <w:r>
        <w:rPr>
          <w:spacing w:val="-3"/>
          <w:sz w:val="20"/>
        </w:rPr>
        <w:t> </w:t>
      </w:r>
      <w:r>
        <w:rPr>
          <w:sz w:val="20"/>
        </w:rPr>
        <w:t>section) with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owner</w:t>
      </w:r>
      <w:r>
        <w:rPr>
          <w:spacing w:val="-2"/>
          <w:sz w:val="20"/>
        </w:rPr>
        <w:t> </w:t>
      </w:r>
      <w:r>
        <w:rPr>
          <w:sz w:val="20"/>
        </w:rPr>
        <w:t>as</w:t>
      </w:r>
      <w:r>
        <w:rPr>
          <w:spacing w:val="-60"/>
          <w:sz w:val="20"/>
        </w:rPr>
        <w:t> </w:t>
      </w:r>
      <w:r>
        <w:rPr>
          <w:sz w:val="20"/>
        </w:rPr>
        <w:t>employer,</w:t>
      </w:r>
      <w:r>
        <w:rPr>
          <w:spacing w:val="-2"/>
          <w:sz w:val="20"/>
        </w:rPr>
        <w:t> </w:t>
      </w:r>
      <w:r>
        <w:rPr>
          <w:sz w:val="20"/>
        </w:rPr>
        <w:t>with</w:t>
      </w:r>
      <w:r>
        <w:rPr>
          <w:spacing w:val="-1"/>
          <w:sz w:val="20"/>
        </w:rPr>
        <w:t> </w:t>
      </w:r>
      <w:r>
        <w:rPr>
          <w:sz w:val="20"/>
        </w:rPr>
        <w:t>plan</w:t>
      </w:r>
      <w:r>
        <w:rPr>
          <w:spacing w:val="-1"/>
          <w:sz w:val="20"/>
        </w:rPr>
        <w:t> </w:t>
      </w:r>
      <w:r>
        <w:rPr>
          <w:sz w:val="20"/>
        </w:rPr>
        <w:t>types</w:t>
      </w:r>
      <w:r>
        <w:rPr>
          <w:spacing w:val="-1"/>
          <w:sz w:val="20"/>
        </w:rPr>
        <w:t> </w:t>
      </w:r>
      <w:r>
        <w:rPr>
          <w:sz w:val="20"/>
        </w:rPr>
        <w:t>such</w:t>
      </w:r>
      <w:r>
        <w:rPr>
          <w:spacing w:val="-2"/>
          <w:sz w:val="20"/>
        </w:rPr>
        <w:t> </w:t>
      </w:r>
      <w:r>
        <w:rPr>
          <w:sz w:val="20"/>
        </w:rPr>
        <w:t>as</w:t>
      </w:r>
      <w:r>
        <w:rPr>
          <w:spacing w:val="1"/>
          <w:sz w:val="20"/>
        </w:rPr>
        <w:t> </w:t>
      </w:r>
      <w:r>
        <w:rPr>
          <w:sz w:val="20"/>
        </w:rPr>
        <w:t>DIS</w:t>
      </w:r>
      <w:r>
        <w:rPr>
          <w:spacing w:val="4"/>
          <w:sz w:val="20"/>
        </w:rPr>
        <w:t> </w:t>
      </w:r>
      <w:r>
        <w:rPr>
          <w:sz w:val="20"/>
        </w:rPr>
        <w:t>–</w:t>
      </w:r>
      <w:r>
        <w:rPr>
          <w:spacing w:val="-1"/>
          <w:sz w:val="20"/>
        </w:rPr>
        <w:t> </w:t>
      </w:r>
      <w:r>
        <w:rPr>
          <w:sz w:val="20"/>
        </w:rPr>
        <w:t>death</w:t>
      </w:r>
      <w:r>
        <w:rPr>
          <w:spacing w:val="-2"/>
          <w:sz w:val="20"/>
        </w:rPr>
        <w:t> </w:t>
      </w:r>
      <w:r>
        <w:rPr>
          <w:sz w:val="20"/>
        </w:rPr>
        <w:t>in</w:t>
      </w:r>
      <w:r>
        <w:rPr>
          <w:spacing w:val="-1"/>
          <w:sz w:val="20"/>
        </w:rPr>
        <w:t> </w:t>
      </w:r>
      <w:r>
        <w:rPr>
          <w:sz w:val="20"/>
        </w:rPr>
        <w:t>service,</w:t>
      </w:r>
      <w:r>
        <w:rPr>
          <w:spacing w:val="-1"/>
          <w:sz w:val="20"/>
        </w:rPr>
        <w:t> </w:t>
      </w:r>
      <w:r>
        <w:rPr>
          <w:sz w:val="20"/>
        </w:rPr>
        <w:t>FS</w:t>
      </w:r>
      <w:r>
        <w:rPr>
          <w:spacing w:val="4"/>
          <w:sz w:val="20"/>
        </w:rPr>
        <w:t> </w:t>
      </w:r>
      <w:r>
        <w:rPr>
          <w:sz w:val="20"/>
        </w:rPr>
        <w:t>-</w:t>
      </w:r>
      <w:r>
        <w:rPr>
          <w:spacing w:val="-2"/>
          <w:sz w:val="20"/>
        </w:rPr>
        <w:t> </w:t>
      </w:r>
      <w:r>
        <w:rPr>
          <w:sz w:val="20"/>
        </w:rPr>
        <w:t>final Salary</w:t>
      </w:r>
      <w:r>
        <w:rPr>
          <w:spacing w:val="-1"/>
          <w:sz w:val="20"/>
        </w:rPr>
        <w:t> </w:t>
      </w:r>
      <w:r>
        <w:rPr>
          <w:sz w:val="20"/>
        </w:rPr>
        <w:t>scheme.</w:t>
      </w:r>
    </w:p>
    <w:p>
      <w:pPr>
        <w:tabs>
          <w:tab w:pos="5750" w:val="left" w:leader="none"/>
          <w:tab w:pos="9151" w:val="left" w:leader="none"/>
        </w:tabs>
        <w:spacing w:before="199"/>
        <w:ind w:left="220" w:right="0" w:firstLine="0"/>
        <w:jc w:val="left"/>
        <w:rPr>
          <w:sz w:val="20"/>
        </w:rPr>
      </w:pPr>
      <w:r>
        <w:rPr>
          <w:b/>
          <w:sz w:val="24"/>
          <w:u w:val="single"/>
        </w:rPr>
        <w:t>Protection</w:t>
      </w:r>
      <w:r>
        <w:rPr>
          <w:b/>
          <w:spacing w:val="-3"/>
          <w:sz w:val="24"/>
          <w:u w:val="single"/>
        </w:rPr>
        <w:t> </w:t>
      </w:r>
      <w:r>
        <w:rPr>
          <w:b/>
          <w:sz w:val="24"/>
          <w:u w:val="single"/>
        </w:rPr>
        <w:t>And</w:t>
      </w:r>
      <w:r>
        <w:rPr>
          <w:b/>
          <w:spacing w:val="-4"/>
          <w:sz w:val="24"/>
          <w:u w:val="single"/>
        </w:rPr>
        <w:t> </w:t>
      </w:r>
      <w:r>
        <w:rPr>
          <w:b/>
          <w:sz w:val="24"/>
          <w:u w:val="single"/>
        </w:rPr>
        <w:t>General</w:t>
      </w:r>
      <w:r>
        <w:rPr>
          <w:b/>
          <w:spacing w:val="-4"/>
          <w:sz w:val="24"/>
          <w:u w:val="single"/>
        </w:rPr>
        <w:t> </w:t>
      </w:r>
      <w:r>
        <w:rPr>
          <w:b/>
          <w:sz w:val="24"/>
          <w:u w:val="single"/>
        </w:rPr>
        <w:t>Insurance</w:t>
      </w:r>
      <w:r>
        <w:rPr>
          <w:b/>
          <w:spacing w:val="-3"/>
          <w:sz w:val="24"/>
          <w:u w:val="single"/>
        </w:rPr>
        <w:t> </w:t>
      </w:r>
      <w:r>
        <w:rPr>
          <w:b/>
          <w:sz w:val="24"/>
          <w:u w:val="single"/>
        </w:rPr>
        <w:t>Policies</w:t>
      </w:r>
      <w:r>
        <w:rPr>
          <w:b/>
          <w:sz w:val="24"/>
        </w:rPr>
        <w:tab/>
      </w:r>
      <w:r>
        <w:rPr>
          <w:sz w:val="20"/>
        </w:rPr>
        <w:t>Do</w:t>
      </w:r>
      <w:r>
        <w:rPr>
          <w:spacing w:val="-3"/>
          <w:sz w:val="20"/>
        </w:rPr>
        <w:t> </w:t>
      </w:r>
      <w:r>
        <w:rPr>
          <w:sz w:val="20"/>
        </w:rPr>
        <w:t>you</w:t>
      </w:r>
      <w:r>
        <w:rPr>
          <w:spacing w:val="-1"/>
          <w:sz w:val="20"/>
        </w:rPr>
        <w:t> </w:t>
      </w:r>
      <w:r>
        <w:rPr>
          <w:sz w:val="20"/>
        </w:rPr>
        <w:t>currently</w:t>
      </w:r>
      <w:r>
        <w:rPr>
          <w:spacing w:val="-2"/>
          <w:sz w:val="20"/>
        </w:rPr>
        <w:t> </w:t>
      </w:r>
      <w:r>
        <w:rPr>
          <w:sz w:val="20"/>
        </w:rPr>
        <w:t>have</w:t>
      </w:r>
      <w:r>
        <w:rPr>
          <w:spacing w:val="-2"/>
          <w:sz w:val="20"/>
        </w:rPr>
        <w:t> </w:t>
      </w:r>
      <w:r>
        <w:rPr>
          <w:sz w:val="20"/>
        </w:rPr>
        <w:t>any</w:t>
      </w:r>
      <w:r>
        <w:rPr>
          <w:spacing w:val="-1"/>
          <w:sz w:val="20"/>
        </w:rPr>
        <w:t> </w:t>
      </w:r>
      <w:r>
        <w:rPr>
          <w:sz w:val="20"/>
        </w:rPr>
        <w:t>policies?</w:t>
        <w:tab/>
      </w:r>
      <w:r>
        <w:rPr>
          <w:rFonts w:ascii="Wingdings" w:hAnsi="Wingdings"/>
          <w:sz w:val="20"/>
        </w:rPr>
        <w:t></w:t>
      </w:r>
      <w:r>
        <w:rPr>
          <w:rFonts w:ascii="Times New Roman" w:hAnsi="Times New Roman"/>
          <w:spacing w:val="11"/>
          <w:sz w:val="20"/>
        </w:rPr>
        <w:t> </w:t>
      </w:r>
      <w:r>
        <w:rPr>
          <w:sz w:val="20"/>
        </w:rPr>
        <w:t>Yes*</w:t>
      </w:r>
      <w:r>
        <w:rPr>
          <w:spacing w:val="62"/>
          <w:sz w:val="20"/>
        </w:rPr>
        <w:t> </w:t>
      </w:r>
      <w:r>
        <w:rPr>
          <w:rFonts w:ascii="Wingdings" w:hAnsi="Wingdings"/>
          <w:sz w:val="20"/>
        </w:rPr>
        <w:t></w:t>
      </w:r>
      <w:r>
        <w:rPr>
          <w:rFonts w:ascii="Times New Roman" w:hAnsi="Times New Roman"/>
          <w:spacing w:val="11"/>
          <w:sz w:val="20"/>
        </w:rPr>
        <w:t> </w:t>
      </w:r>
      <w:r>
        <w:rPr>
          <w:sz w:val="20"/>
        </w:rPr>
        <w:t>No</w:t>
      </w:r>
    </w:p>
    <w:p>
      <w:pPr>
        <w:pStyle w:val="BodyText"/>
        <w:spacing w:before="4"/>
        <w:rPr>
          <w:sz w:val="20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5"/>
        <w:gridCol w:w="1418"/>
        <w:gridCol w:w="1132"/>
        <w:gridCol w:w="1701"/>
        <w:gridCol w:w="1415"/>
        <w:gridCol w:w="1276"/>
        <w:gridCol w:w="848"/>
        <w:gridCol w:w="850"/>
        <w:gridCol w:w="778"/>
        <w:gridCol w:w="918"/>
        <w:gridCol w:w="1275"/>
        <w:gridCol w:w="1357"/>
      </w:tblGrid>
      <w:tr>
        <w:trPr>
          <w:trHeight w:val="482" w:hRule="atLeast"/>
        </w:trPr>
        <w:tc>
          <w:tcPr>
            <w:tcW w:w="1385" w:type="dxa"/>
            <w:shd w:val="clear" w:color="auto" w:fill="D9D9D9"/>
          </w:tcPr>
          <w:p>
            <w:pPr>
              <w:pStyle w:val="TableParagraph"/>
              <w:spacing w:before="119"/>
              <w:ind w:left="107"/>
              <w:rPr>
                <w:sz w:val="20"/>
              </w:rPr>
            </w:pPr>
            <w:r>
              <w:rPr>
                <w:sz w:val="20"/>
              </w:rPr>
              <w:t>Owner</w:t>
            </w:r>
          </w:p>
        </w:tc>
        <w:tc>
          <w:tcPr>
            <w:tcW w:w="1418" w:type="dxa"/>
            <w:shd w:val="clear" w:color="auto" w:fill="D9D9D9"/>
          </w:tcPr>
          <w:p>
            <w:pPr>
              <w:pStyle w:val="TableParagraph"/>
              <w:spacing w:before="119"/>
              <w:ind w:left="108"/>
              <w:rPr>
                <w:sz w:val="20"/>
              </w:rPr>
            </w:pPr>
            <w:r>
              <w:rPr>
                <w:sz w:val="20"/>
              </w:rPr>
              <w:t>Provider</w:t>
            </w:r>
          </w:p>
        </w:tc>
        <w:tc>
          <w:tcPr>
            <w:tcW w:w="1132" w:type="dxa"/>
            <w:shd w:val="clear" w:color="auto" w:fill="D9D9D9"/>
          </w:tcPr>
          <w:p>
            <w:pPr>
              <w:pStyle w:val="TableParagraph"/>
              <w:spacing w:line="240" w:lineRule="exact"/>
              <w:ind w:left="106" w:right="301"/>
              <w:rPr>
                <w:sz w:val="20"/>
              </w:rPr>
            </w:pPr>
            <w:r>
              <w:rPr>
                <w:sz w:val="20"/>
              </w:rPr>
              <w:t>Policy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Number</w:t>
            </w:r>
          </w:p>
        </w:tc>
        <w:tc>
          <w:tcPr>
            <w:tcW w:w="1701" w:type="dxa"/>
            <w:shd w:val="clear" w:color="auto" w:fill="D9D9D9"/>
          </w:tcPr>
          <w:p>
            <w:pPr>
              <w:pStyle w:val="TableParagraph"/>
              <w:spacing w:line="240" w:lineRule="exact"/>
              <w:ind w:left="109" w:right="452"/>
              <w:rPr>
                <w:sz w:val="20"/>
              </w:rPr>
            </w:pPr>
            <w:r>
              <w:rPr>
                <w:spacing w:val="-1"/>
                <w:sz w:val="20"/>
              </w:rPr>
              <w:t>Product/Plan</w:t>
            </w:r>
            <w:r>
              <w:rPr>
                <w:spacing w:val="-60"/>
                <w:sz w:val="20"/>
              </w:rPr>
              <w:t> </w:t>
            </w:r>
            <w:r>
              <w:rPr>
                <w:sz w:val="20"/>
              </w:rPr>
              <w:t>Type</w:t>
            </w:r>
          </w:p>
        </w:tc>
        <w:tc>
          <w:tcPr>
            <w:tcW w:w="1415" w:type="dxa"/>
            <w:shd w:val="clear" w:color="auto" w:fill="D9D9D9"/>
          </w:tcPr>
          <w:p>
            <w:pPr>
              <w:pStyle w:val="TableParagraph"/>
              <w:spacing w:line="240" w:lineRule="exact"/>
              <w:ind w:left="110" w:right="184"/>
              <w:rPr>
                <w:sz w:val="20"/>
              </w:rPr>
            </w:pPr>
            <w:r>
              <w:rPr>
                <w:sz w:val="20"/>
              </w:rPr>
              <w:t>Gross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Premium</w:t>
            </w:r>
            <w:r>
              <w:rPr>
                <w:spacing w:val="-15"/>
                <w:sz w:val="20"/>
              </w:rPr>
              <w:t> </w:t>
            </w:r>
            <w:r>
              <w:rPr>
                <w:sz w:val="20"/>
              </w:rPr>
              <w:t>(£)</w:t>
            </w:r>
          </w:p>
        </w:tc>
        <w:tc>
          <w:tcPr>
            <w:tcW w:w="1276" w:type="dxa"/>
            <w:shd w:val="clear" w:color="auto" w:fill="D9D9D9"/>
          </w:tcPr>
          <w:p>
            <w:pPr>
              <w:pStyle w:val="TableParagraph"/>
              <w:spacing w:line="240" w:lineRule="exact"/>
              <w:ind w:left="111" w:right="231"/>
              <w:rPr>
                <w:sz w:val="20"/>
              </w:rPr>
            </w:pPr>
            <w:r>
              <w:rPr>
                <w:sz w:val="20"/>
              </w:rPr>
              <w:t>Premium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Frequency</w:t>
            </w:r>
          </w:p>
        </w:tc>
        <w:tc>
          <w:tcPr>
            <w:tcW w:w="848" w:type="dxa"/>
            <w:shd w:val="clear" w:color="auto" w:fill="D9D9D9"/>
          </w:tcPr>
          <w:p>
            <w:pPr>
              <w:pStyle w:val="TableParagraph"/>
              <w:spacing w:line="240" w:lineRule="exact"/>
              <w:ind w:left="112" w:right="228"/>
              <w:rPr>
                <w:sz w:val="20"/>
              </w:rPr>
            </w:pPr>
            <w:r>
              <w:rPr>
                <w:sz w:val="20"/>
              </w:rPr>
              <w:t>In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Force</w:t>
            </w:r>
          </w:p>
        </w:tc>
        <w:tc>
          <w:tcPr>
            <w:tcW w:w="850" w:type="dxa"/>
            <w:shd w:val="clear" w:color="auto" w:fill="D9D9D9"/>
          </w:tcPr>
          <w:p>
            <w:pPr>
              <w:pStyle w:val="TableParagraph"/>
              <w:spacing w:before="119"/>
              <w:ind w:left="114"/>
              <w:rPr>
                <w:sz w:val="20"/>
              </w:rPr>
            </w:pPr>
            <w:r>
              <w:rPr>
                <w:sz w:val="20"/>
              </w:rPr>
              <w:t>Waiver</w:t>
            </w:r>
          </w:p>
        </w:tc>
        <w:tc>
          <w:tcPr>
            <w:tcW w:w="778" w:type="dxa"/>
            <w:shd w:val="clear" w:color="auto" w:fill="D9D9D9"/>
          </w:tcPr>
          <w:p>
            <w:pPr>
              <w:pStyle w:val="TableParagraph"/>
              <w:spacing w:line="240" w:lineRule="exact"/>
              <w:ind w:left="116" w:right="180"/>
              <w:rPr>
                <w:sz w:val="20"/>
              </w:rPr>
            </w:pPr>
            <w:r>
              <w:rPr>
                <w:sz w:val="20"/>
              </w:rPr>
              <w:t>In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Trust</w:t>
            </w:r>
          </w:p>
        </w:tc>
        <w:tc>
          <w:tcPr>
            <w:tcW w:w="918" w:type="dxa"/>
            <w:shd w:val="clear" w:color="auto" w:fill="D9D9D9"/>
          </w:tcPr>
          <w:p>
            <w:pPr>
              <w:pStyle w:val="TableParagraph"/>
              <w:spacing w:before="119"/>
              <w:ind w:left="118"/>
              <w:rPr>
                <w:sz w:val="20"/>
              </w:rPr>
            </w:pPr>
            <w:r>
              <w:rPr>
                <w:sz w:val="20"/>
              </w:rPr>
              <w:t>Term</w:t>
            </w:r>
          </w:p>
        </w:tc>
        <w:tc>
          <w:tcPr>
            <w:tcW w:w="1275" w:type="dxa"/>
            <w:shd w:val="clear" w:color="auto" w:fill="D9D9D9"/>
          </w:tcPr>
          <w:p>
            <w:pPr>
              <w:pStyle w:val="TableParagraph"/>
              <w:spacing w:line="240" w:lineRule="exact"/>
              <w:ind w:left="120" w:right="120"/>
              <w:rPr>
                <w:sz w:val="20"/>
              </w:rPr>
            </w:pPr>
            <w:r>
              <w:rPr>
                <w:sz w:val="20"/>
              </w:rPr>
              <w:t>Life Sum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Assured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(£)</w:t>
            </w:r>
          </w:p>
        </w:tc>
        <w:tc>
          <w:tcPr>
            <w:tcW w:w="1357" w:type="dxa"/>
            <w:shd w:val="clear" w:color="auto" w:fill="D9D9D9"/>
          </w:tcPr>
          <w:p>
            <w:pPr>
              <w:pStyle w:val="TableParagraph"/>
              <w:spacing w:line="240" w:lineRule="exact"/>
              <w:ind w:left="121" w:right="199"/>
              <w:rPr>
                <w:sz w:val="20"/>
              </w:rPr>
            </w:pPr>
            <w:r>
              <w:rPr>
                <w:sz w:val="20"/>
              </w:rPr>
              <w:t>CIC Sum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Assured</w:t>
            </w:r>
            <w:r>
              <w:rPr>
                <w:spacing w:val="-16"/>
                <w:sz w:val="20"/>
              </w:rPr>
              <w:t> </w:t>
            </w:r>
            <w:r>
              <w:rPr>
                <w:sz w:val="20"/>
              </w:rPr>
              <w:t>(£)</w:t>
            </w:r>
          </w:p>
        </w:tc>
      </w:tr>
      <w:tr>
        <w:trPr>
          <w:trHeight w:val="241" w:hRule="atLeast"/>
        </w:trPr>
        <w:tc>
          <w:tcPr>
            <w:tcW w:w="138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138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2" w:hRule="atLeast"/>
        </w:trPr>
        <w:tc>
          <w:tcPr>
            <w:tcW w:w="138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1" w:hRule="atLeast"/>
        </w:trPr>
        <w:tc>
          <w:tcPr>
            <w:tcW w:w="138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1" w:hRule="atLeast"/>
        </w:trPr>
        <w:tc>
          <w:tcPr>
            <w:tcW w:w="138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before="2"/>
        <w:ind w:left="220" w:right="0" w:firstLine="0"/>
        <w:jc w:val="left"/>
        <w:rPr>
          <w:sz w:val="16"/>
        </w:rPr>
      </w:pPr>
      <w:r>
        <w:rPr>
          <w:sz w:val="16"/>
        </w:rPr>
        <w:t>If</w:t>
      </w:r>
      <w:r>
        <w:rPr>
          <w:spacing w:val="-2"/>
          <w:sz w:val="16"/>
        </w:rPr>
        <w:t> </w:t>
      </w:r>
      <w:r>
        <w:rPr>
          <w:sz w:val="16"/>
        </w:rPr>
        <w:t>you</w:t>
      </w:r>
      <w:r>
        <w:rPr>
          <w:spacing w:val="-2"/>
          <w:sz w:val="16"/>
        </w:rPr>
        <w:t> </w:t>
      </w:r>
      <w:r>
        <w:rPr>
          <w:sz w:val="16"/>
        </w:rPr>
        <w:t>wish</w:t>
      </w:r>
      <w:r>
        <w:rPr>
          <w:spacing w:val="-1"/>
          <w:sz w:val="16"/>
        </w:rPr>
        <w:t> </w:t>
      </w:r>
      <w:r>
        <w:rPr>
          <w:sz w:val="16"/>
        </w:rPr>
        <w:t>to</w:t>
      </w:r>
      <w:r>
        <w:rPr>
          <w:spacing w:val="-2"/>
          <w:sz w:val="16"/>
        </w:rPr>
        <w:t> </w:t>
      </w:r>
      <w:r>
        <w:rPr>
          <w:sz w:val="16"/>
        </w:rPr>
        <w:t>provide</w:t>
      </w:r>
      <w:r>
        <w:rPr>
          <w:spacing w:val="-1"/>
          <w:sz w:val="16"/>
        </w:rPr>
        <w:t> </w:t>
      </w:r>
      <w:r>
        <w:rPr>
          <w:sz w:val="16"/>
        </w:rPr>
        <w:t>details</w:t>
      </w:r>
      <w:r>
        <w:rPr>
          <w:spacing w:val="-1"/>
          <w:sz w:val="16"/>
        </w:rPr>
        <w:t> </w:t>
      </w:r>
      <w:r>
        <w:rPr>
          <w:sz w:val="16"/>
        </w:rPr>
        <w:t>of</w:t>
      </w:r>
      <w:r>
        <w:rPr>
          <w:spacing w:val="-2"/>
          <w:sz w:val="16"/>
        </w:rPr>
        <w:t> </w:t>
      </w:r>
      <w:r>
        <w:rPr>
          <w:sz w:val="16"/>
        </w:rPr>
        <w:t>the</w:t>
      </w:r>
      <w:r>
        <w:rPr>
          <w:spacing w:val="-1"/>
          <w:sz w:val="16"/>
        </w:rPr>
        <w:t> </w:t>
      </w:r>
      <w:r>
        <w:rPr>
          <w:sz w:val="16"/>
        </w:rPr>
        <w:t>funds</w:t>
      </w:r>
      <w:r>
        <w:rPr>
          <w:spacing w:val="-1"/>
          <w:sz w:val="16"/>
        </w:rPr>
        <w:t> </w:t>
      </w:r>
      <w:r>
        <w:rPr>
          <w:sz w:val="16"/>
        </w:rPr>
        <w:t>invested in</w:t>
      </w:r>
      <w:r>
        <w:rPr>
          <w:spacing w:val="-2"/>
          <w:sz w:val="16"/>
        </w:rPr>
        <w:t> </w:t>
      </w:r>
      <w:r>
        <w:rPr>
          <w:sz w:val="16"/>
        </w:rPr>
        <w:t>refer to</w:t>
      </w:r>
      <w:r>
        <w:rPr>
          <w:spacing w:val="-2"/>
          <w:sz w:val="16"/>
        </w:rPr>
        <w:t> </w:t>
      </w:r>
      <w:r>
        <w:rPr>
          <w:sz w:val="16"/>
        </w:rPr>
        <w:t>next</w:t>
      </w:r>
      <w:r>
        <w:rPr>
          <w:spacing w:val="-2"/>
          <w:sz w:val="16"/>
        </w:rPr>
        <w:t> </w:t>
      </w:r>
      <w:r>
        <w:rPr>
          <w:sz w:val="16"/>
        </w:rPr>
        <w:t>page.</w:t>
      </w:r>
    </w:p>
    <w:p>
      <w:pPr>
        <w:pStyle w:val="BodyText"/>
        <w:spacing w:before="1"/>
        <w:rPr>
          <w:sz w:val="19"/>
        </w:rPr>
      </w:pPr>
    </w:p>
    <w:p>
      <w:pPr>
        <w:tabs>
          <w:tab w:pos="2629" w:val="left" w:leader="none"/>
          <w:tab w:pos="6175" w:val="left" w:leader="none"/>
        </w:tabs>
        <w:spacing w:before="0"/>
        <w:ind w:left="220" w:right="0" w:firstLine="0"/>
        <w:jc w:val="left"/>
        <w:rPr>
          <w:sz w:val="20"/>
        </w:rPr>
      </w:pPr>
      <w:r>
        <w:rPr>
          <w:b/>
          <w:sz w:val="24"/>
          <w:u w:val="single"/>
        </w:rPr>
        <w:t>Pension</w:t>
      </w:r>
      <w:r>
        <w:rPr>
          <w:b/>
          <w:spacing w:val="-3"/>
          <w:sz w:val="24"/>
          <w:u w:val="single"/>
        </w:rPr>
        <w:t> </w:t>
      </w:r>
      <w:r>
        <w:rPr>
          <w:b/>
          <w:sz w:val="24"/>
          <w:u w:val="single"/>
        </w:rPr>
        <w:t>Policies</w:t>
      </w:r>
      <w:r>
        <w:rPr>
          <w:b/>
          <w:sz w:val="24"/>
        </w:rPr>
        <w:tab/>
      </w:r>
      <w:r>
        <w:rPr>
          <w:sz w:val="20"/>
        </w:rPr>
        <w:t>Do</w:t>
      </w:r>
      <w:r>
        <w:rPr>
          <w:spacing w:val="-3"/>
          <w:sz w:val="20"/>
        </w:rPr>
        <w:t> </w:t>
      </w:r>
      <w:r>
        <w:rPr>
          <w:sz w:val="20"/>
        </w:rPr>
        <w:t>you</w:t>
      </w:r>
      <w:r>
        <w:rPr>
          <w:spacing w:val="-1"/>
          <w:sz w:val="20"/>
        </w:rPr>
        <w:t> </w:t>
      </w:r>
      <w:r>
        <w:rPr>
          <w:sz w:val="20"/>
        </w:rPr>
        <w:t>currently</w:t>
      </w:r>
      <w:r>
        <w:rPr>
          <w:spacing w:val="-3"/>
          <w:sz w:val="20"/>
        </w:rPr>
        <w:t> </w:t>
      </w:r>
      <w:r>
        <w:rPr>
          <w:sz w:val="20"/>
        </w:rPr>
        <w:t>have</w:t>
      </w:r>
      <w:r>
        <w:rPr>
          <w:spacing w:val="-2"/>
          <w:sz w:val="20"/>
        </w:rPr>
        <w:t> </w:t>
      </w:r>
      <w:r>
        <w:rPr>
          <w:sz w:val="20"/>
        </w:rPr>
        <w:t>any</w:t>
      </w:r>
      <w:r>
        <w:rPr>
          <w:spacing w:val="-2"/>
          <w:sz w:val="20"/>
        </w:rPr>
        <w:t> </w:t>
      </w:r>
      <w:r>
        <w:rPr>
          <w:sz w:val="20"/>
        </w:rPr>
        <w:t>policies?</w:t>
        <w:tab/>
      </w:r>
      <w:r>
        <w:rPr>
          <w:rFonts w:ascii="Wingdings" w:hAnsi="Wingdings"/>
          <w:sz w:val="20"/>
        </w:rPr>
        <w:t></w:t>
      </w:r>
      <w:r>
        <w:rPr>
          <w:rFonts w:ascii="Times New Roman" w:hAnsi="Times New Roman"/>
          <w:spacing w:val="11"/>
          <w:sz w:val="20"/>
        </w:rPr>
        <w:t> </w:t>
      </w:r>
      <w:r>
        <w:rPr>
          <w:sz w:val="20"/>
        </w:rPr>
        <w:t>Yes*</w:t>
      </w:r>
      <w:r>
        <w:rPr>
          <w:spacing w:val="63"/>
          <w:sz w:val="20"/>
        </w:rPr>
        <w:t> </w:t>
      </w:r>
      <w:r>
        <w:rPr>
          <w:rFonts w:ascii="Wingdings" w:hAnsi="Wingdings"/>
          <w:sz w:val="20"/>
        </w:rPr>
        <w:t></w:t>
      </w:r>
      <w:r>
        <w:rPr>
          <w:rFonts w:ascii="Times New Roman" w:hAnsi="Times New Roman"/>
          <w:spacing w:val="11"/>
          <w:sz w:val="20"/>
        </w:rPr>
        <w:t> </w:t>
      </w:r>
      <w:r>
        <w:rPr>
          <w:sz w:val="20"/>
        </w:rPr>
        <w:t>No</w:t>
      </w:r>
    </w:p>
    <w:p>
      <w:pPr>
        <w:pStyle w:val="BodyText"/>
        <w:spacing w:before="2" w:after="1"/>
        <w:rPr>
          <w:sz w:val="20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27"/>
        <w:gridCol w:w="1416"/>
        <w:gridCol w:w="1366"/>
        <w:gridCol w:w="1877"/>
        <w:gridCol w:w="1436"/>
        <w:gridCol w:w="1988"/>
        <w:gridCol w:w="992"/>
        <w:gridCol w:w="897"/>
        <w:gridCol w:w="1439"/>
        <w:gridCol w:w="1437"/>
      </w:tblGrid>
      <w:tr>
        <w:trPr>
          <w:trHeight w:val="482" w:hRule="atLeast"/>
        </w:trPr>
        <w:tc>
          <w:tcPr>
            <w:tcW w:w="1527" w:type="dxa"/>
            <w:shd w:val="clear" w:color="auto" w:fill="D9D9D9"/>
          </w:tcPr>
          <w:p>
            <w:pPr>
              <w:pStyle w:val="TableParagraph"/>
              <w:spacing w:before="119"/>
              <w:ind w:left="107"/>
              <w:rPr>
                <w:sz w:val="20"/>
              </w:rPr>
            </w:pPr>
            <w:r>
              <w:rPr>
                <w:sz w:val="20"/>
              </w:rPr>
              <w:t>Owner</w:t>
            </w:r>
          </w:p>
        </w:tc>
        <w:tc>
          <w:tcPr>
            <w:tcW w:w="1416" w:type="dxa"/>
            <w:shd w:val="clear" w:color="auto" w:fill="D9D9D9"/>
          </w:tcPr>
          <w:p>
            <w:pPr>
              <w:pStyle w:val="TableParagraph"/>
              <w:spacing w:before="119"/>
              <w:ind w:left="107"/>
              <w:rPr>
                <w:sz w:val="20"/>
              </w:rPr>
            </w:pPr>
            <w:r>
              <w:rPr>
                <w:sz w:val="20"/>
              </w:rPr>
              <w:t>Provider</w:t>
            </w:r>
          </w:p>
        </w:tc>
        <w:tc>
          <w:tcPr>
            <w:tcW w:w="1366" w:type="dxa"/>
            <w:shd w:val="clear" w:color="auto" w:fill="D9D9D9"/>
          </w:tcPr>
          <w:p>
            <w:pPr>
              <w:pStyle w:val="TableParagraph"/>
              <w:spacing w:line="242" w:lineRule="exact"/>
              <w:ind w:left="107" w:right="534"/>
              <w:rPr>
                <w:sz w:val="20"/>
              </w:rPr>
            </w:pPr>
            <w:r>
              <w:rPr>
                <w:sz w:val="20"/>
              </w:rPr>
              <w:t>Policy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Number</w:t>
            </w:r>
          </w:p>
        </w:tc>
        <w:tc>
          <w:tcPr>
            <w:tcW w:w="1877" w:type="dxa"/>
            <w:shd w:val="clear" w:color="auto" w:fill="D9D9D9"/>
          </w:tcPr>
          <w:p>
            <w:pPr>
              <w:pStyle w:val="TableParagraph"/>
              <w:spacing w:before="119"/>
              <w:ind w:left="107"/>
              <w:rPr>
                <w:sz w:val="20"/>
              </w:rPr>
            </w:pPr>
            <w:r>
              <w:rPr>
                <w:sz w:val="20"/>
              </w:rPr>
              <w:t>Product/Plan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Type</w:t>
            </w:r>
          </w:p>
        </w:tc>
        <w:tc>
          <w:tcPr>
            <w:tcW w:w="1436" w:type="dxa"/>
            <w:shd w:val="clear" w:color="auto" w:fill="D9D9D9"/>
          </w:tcPr>
          <w:p>
            <w:pPr>
              <w:pStyle w:val="TableParagraph"/>
              <w:spacing w:before="119"/>
              <w:ind w:left="107"/>
              <w:rPr>
                <w:sz w:val="20"/>
              </w:rPr>
            </w:pPr>
            <w:r>
              <w:rPr>
                <w:sz w:val="20"/>
              </w:rPr>
              <w:t>Premium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(£)</w:t>
            </w:r>
          </w:p>
        </w:tc>
        <w:tc>
          <w:tcPr>
            <w:tcW w:w="1988" w:type="dxa"/>
            <w:shd w:val="clear" w:color="auto" w:fill="D9D9D9"/>
          </w:tcPr>
          <w:p>
            <w:pPr>
              <w:pStyle w:val="TableParagraph"/>
              <w:spacing w:before="119"/>
              <w:ind w:left="107"/>
              <w:rPr>
                <w:sz w:val="20"/>
              </w:rPr>
            </w:pPr>
            <w:r>
              <w:rPr>
                <w:sz w:val="20"/>
              </w:rPr>
              <w:t>Premium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Frequency</w:t>
            </w:r>
          </w:p>
        </w:tc>
        <w:tc>
          <w:tcPr>
            <w:tcW w:w="992" w:type="dxa"/>
            <w:shd w:val="clear" w:color="auto" w:fill="D9D9D9"/>
          </w:tcPr>
          <w:p>
            <w:pPr>
              <w:pStyle w:val="TableParagraph"/>
              <w:spacing w:before="119"/>
              <w:ind w:left="103"/>
              <w:rPr>
                <w:sz w:val="20"/>
              </w:rPr>
            </w:pP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Force</w:t>
            </w:r>
          </w:p>
        </w:tc>
        <w:tc>
          <w:tcPr>
            <w:tcW w:w="897" w:type="dxa"/>
            <w:shd w:val="clear" w:color="auto" w:fill="D9D9D9"/>
          </w:tcPr>
          <w:p>
            <w:pPr>
              <w:pStyle w:val="TableParagraph"/>
              <w:spacing w:before="119"/>
              <w:ind w:left="105"/>
              <w:rPr>
                <w:sz w:val="20"/>
              </w:rPr>
            </w:pPr>
            <w:r>
              <w:rPr>
                <w:sz w:val="20"/>
              </w:rPr>
              <w:t>Waiver</w:t>
            </w:r>
          </w:p>
        </w:tc>
        <w:tc>
          <w:tcPr>
            <w:tcW w:w="1439" w:type="dxa"/>
            <w:shd w:val="clear" w:color="auto" w:fill="D9D9D9"/>
          </w:tcPr>
          <w:p>
            <w:pPr>
              <w:pStyle w:val="TableParagraph"/>
              <w:spacing w:line="242" w:lineRule="exact"/>
              <w:ind w:left="104" w:right="119"/>
              <w:rPr>
                <w:sz w:val="20"/>
              </w:rPr>
            </w:pPr>
            <w:r>
              <w:rPr>
                <w:sz w:val="20"/>
              </w:rPr>
              <w:t>Additional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Life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Cover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(£)</w:t>
            </w:r>
          </w:p>
        </w:tc>
        <w:tc>
          <w:tcPr>
            <w:tcW w:w="1437" w:type="dxa"/>
            <w:shd w:val="clear" w:color="auto" w:fill="D9D9D9"/>
          </w:tcPr>
          <w:p>
            <w:pPr>
              <w:pStyle w:val="TableParagraph"/>
              <w:spacing w:line="242" w:lineRule="exact"/>
              <w:ind w:left="102" w:right="175"/>
              <w:rPr>
                <w:sz w:val="20"/>
              </w:rPr>
            </w:pPr>
            <w:r>
              <w:rPr>
                <w:sz w:val="20"/>
              </w:rPr>
              <w:t>Last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Valuation</w:t>
            </w:r>
            <w:r>
              <w:rPr>
                <w:spacing w:val="-15"/>
                <w:sz w:val="20"/>
              </w:rPr>
              <w:t> </w:t>
            </w:r>
            <w:r>
              <w:rPr>
                <w:sz w:val="20"/>
              </w:rPr>
              <w:t>(£)</w:t>
            </w:r>
          </w:p>
        </w:tc>
      </w:tr>
      <w:tr>
        <w:trPr>
          <w:trHeight w:val="240" w:hRule="atLeast"/>
        </w:trPr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7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1" w:hRule="atLeast"/>
        </w:trPr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7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7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2" w:hRule="atLeast"/>
        </w:trPr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7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1" w:hRule="atLeast"/>
        </w:trPr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7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before="0"/>
        <w:ind w:left="220" w:right="0" w:firstLine="0"/>
        <w:jc w:val="left"/>
        <w:rPr>
          <w:sz w:val="16"/>
        </w:rPr>
      </w:pPr>
      <w:r>
        <w:rPr>
          <w:sz w:val="16"/>
        </w:rPr>
        <w:t>If</w:t>
      </w:r>
      <w:r>
        <w:rPr>
          <w:spacing w:val="-2"/>
          <w:sz w:val="16"/>
        </w:rPr>
        <w:t> </w:t>
      </w:r>
      <w:r>
        <w:rPr>
          <w:sz w:val="16"/>
        </w:rPr>
        <w:t>you</w:t>
      </w:r>
      <w:r>
        <w:rPr>
          <w:spacing w:val="-2"/>
          <w:sz w:val="16"/>
        </w:rPr>
        <w:t> </w:t>
      </w:r>
      <w:r>
        <w:rPr>
          <w:sz w:val="16"/>
        </w:rPr>
        <w:t>wish</w:t>
      </w:r>
      <w:r>
        <w:rPr>
          <w:spacing w:val="-1"/>
          <w:sz w:val="16"/>
        </w:rPr>
        <w:t> </w:t>
      </w:r>
      <w:r>
        <w:rPr>
          <w:sz w:val="16"/>
        </w:rPr>
        <w:t>to</w:t>
      </w:r>
      <w:r>
        <w:rPr>
          <w:spacing w:val="-2"/>
          <w:sz w:val="16"/>
        </w:rPr>
        <w:t> </w:t>
      </w:r>
      <w:r>
        <w:rPr>
          <w:sz w:val="16"/>
        </w:rPr>
        <w:t>provide</w:t>
      </w:r>
      <w:r>
        <w:rPr>
          <w:spacing w:val="-1"/>
          <w:sz w:val="16"/>
        </w:rPr>
        <w:t> </w:t>
      </w:r>
      <w:r>
        <w:rPr>
          <w:sz w:val="16"/>
        </w:rPr>
        <w:t>details</w:t>
      </w:r>
      <w:r>
        <w:rPr>
          <w:spacing w:val="-1"/>
          <w:sz w:val="16"/>
        </w:rPr>
        <w:t> </w:t>
      </w:r>
      <w:r>
        <w:rPr>
          <w:sz w:val="16"/>
        </w:rPr>
        <w:t>of</w:t>
      </w:r>
      <w:r>
        <w:rPr>
          <w:spacing w:val="-2"/>
          <w:sz w:val="16"/>
        </w:rPr>
        <w:t> </w:t>
      </w:r>
      <w:r>
        <w:rPr>
          <w:sz w:val="16"/>
        </w:rPr>
        <w:t>the</w:t>
      </w:r>
      <w:r>
        <w:rPr>
          <w:spacing w:val="-1"/>
          <w:sz w:val="16"/>
        </w:rPr>
        <w:t> </w:t>
      </w:r>
      <w:r>
        <w:rPr>
          <w:sz w:val="16"/>
        </w:rPr>
        <w:t>funds</w:t>
      </w:r>
      <w:r>
        <w:rPr>
          <w:spacing w:val="-1"/>
          <w:sz w:val="16"/>
        </w:rPr>
        <w:t> </w:t>
      </w:r>
      <w:r>
        <w:rPr>
          <w:sz w:val="16"/>
        </w:rPr>
        <w:t>invested in</w:t>
      </w:r>
      <w:r>
        <w:rPr>
          <w:spacing w:val="-2"/>
          <w:sz w:val="16"/>
        </w:rPr>
        <w:t> </w:t>
      </w:r>
      <w:r>
        <w:rPr>
          <w:sz w:val="16"/>
        </w:rPr>
        <w:t>refer to</w:t>
      </w:r>
      <w:r>
        <w:rPr>
          <w:spacing w:val="-2"/>
          <w:sz w:val="16"/>
        </w:rPr>
        <w:t> </w:t>
      </w:r>
      <w:r>
        <w:rPr>
          <w:sz w:val="16"/>
        </w:rPr>
        <w:t>next</w:t>
      </w:r>
      <w:r>
        <w:rPr>
          <w:spacing w:val="-2"/>
          <w:sz w:val="16"/>
        </w:rPr>
        <w:t> </w:t>
      </w:r>
      <w:r>
        <w:rPr>
          <w:sz w:val="16"/>
        </w:rPr>
        <w:t>page.</w:t>
      </w:r>
    </w:p>
    <w:p>
      <w:pPr>
        <w:pStyle w:val="BodyText"/>
        <w:spacing w:before="2"/>
        <w:rPr>
          <w:sz w:val="19"/>
        </w:rPr>
      </w:pPr>
    </w:p>
    <w:p>
      <w:pPr>
        <w:tabs>
          <w:tab w:pos="4756" w:val="left" w:leader="none"/>
          <w:tab w:pos="8302" w:val="left" w:leader="none"/>
        </w:tabs>
        <w:spacing w:before="0"/>
        <w:ind w:left="220" w:right="0" w:firstLine="0"/>
        <w:jc w:val="left"/>
        <w:rPr>
          <w:sz w:val="20"/>
        </w:rPr>
      </w:pPr>
      <w:r>
        <w:rPr>
          <w:b/>
          <w:sz w:val="24"/>
          <w:u w:val="single"/>
        </w:rPr>
        <w:t>Savings</w:t>
      </w:r>
      <w:r>
        <w:rPr>
          <w:b/>
          <w:spacing w:val="-5"/>
          <w:sz w:val="24"/>
          <w:u w:val="single"/>
        </w:rPr>
        <w:t> </w:t>
      </w:r>
      <w:r>
        <w:rPr>
          <w:b/>
          <w:sz w:val="24"/>
          <w:u w:val="single"/>
        </w:rPr>
        <w:t>And</w:t>
      </w:r>
      <w:r>
        <w:rPr>
          <w:b/>
          <w:spacing w:val="-2"/>
          <w:sz w:val="24"/>
          <w:u w:val="single"/>
        </w:rPr>
        <w:t> </w:t>
      </w:r>
      <w:r>
        <w:rPr>
          <w:b/>
          <w:sz w:val="24"/>
          <w:u w:val="single"/>
        </w:rPr>
        <w:t>Investment</w:t>
      </w:r>
      <w:r>
        <w:rPr>
          <w:b/>
          <w:spacing w:val="-2"/>
          <w:sz w:val="24"/>
          <w:u w:val="single"/>
        </w:rPr>
        <w:t> </w:t>
      </w:r>
      <w:r>
        <w:rPr>
          <w:b/>
          <w:sz w:val="24"/>
          <w:u w:val="single"/>
        </w:rPr>
        <w:t>Policies</w:t>
      </w:r>
      <w:r>
        <w:rPr>
          <w:b/>
          <w:sz w:val="24"/>
        </w:rPr>
        <w:tab/>
      </w:r>
      <w:r>
        <w:rPr>
          <w:sz w:val="20"/>
        </w:rPr>
        <w:t>Do</w:t>
      </w:r>
      <w:r>
        <w:rPr>
          <w:spacing w:val="-3"/>
          <w:sz w:val="20"/>
        </w:rPr>
        <w:t> </w:t>
      </w:r>
      <w:r>
        <w:rPr>
          <w:sz w:val="20"/>
        </w:rPr>
        <w:t>you</w:t>
      </w:r>
      <w:r>
        <w:rPr>
          <w:spacing w:val="-2"/>
          <w:sz w:val="20"/>
        </w:rPr>
        <w:t> </w:t>
      </w:r>
      <w:r>
        <w:rPr>
          <w:sz w:val="20"/>
        </w:rPr>
        <w:t>currently</w:t>
      </w:r>
      <w:r>
        <w:rPr>
          <w:spacing w:val="-3"/>
          <w:sz w:val="20"/>
        </w:rPr>
        <w:t> </w:t>
      </w:r>
      <w:r>
        <w:rPr>
          <w:sz w:val="20"/>
        </w:rPr>
        <w:t>have</w:t>
      </w:r>
      <w:r>
        <w:rPr>
          <w:spacing w:val="-2"/>
          <w:sz w:val="20"/>
        </w:rPr>
        <w:t> </w:t>
      </w:r>
      <w:r>
        <w:rPr>
          <w:sz w:val="20"/>
        </w:rPr>
        <w:t>any</w:t>
      </w:r>
      <w:r>
        <w:rPr>
          <w:spacing w:val="-1"/>
          <w:sz w:val="20"/>
        </w:rPr>
        <w:t> </w:t>
      </w:r>
      <w:r>
        <w:rPr>
          <w:sz w:val="20"/>
        </w:rPr>
        <w:t>policies?</w:t>
        <w:tab/>
      </w:r>
      <w:r>
        <w:rPr>
          <w:rFonts w:ascii="Wingdings" w:hAnsi="Wingdings"/>
          <w:sz w:val="20"/>
        </w:rPr>
        <w:t></w:t>
      </w:r>
      <w:r>
        <w:rPr>
          <w:rFonts w:ascii="Times New Roman" w:hAnsi="Times New Roman"/>
          <w:spacing w:val="11"/>
          <w:sz w:val="20"/>
        </w:rPr>
        <w:t> </w:t>
      </w:r>
      <w:r>
        <w:rPr>
          <w:sz w:val="20"/>
        </w:rPr>
        <w:t>Yes*</w:t>
      </w:r>
      <w:r>
        <w:rPr>
          <w:spacing w:val="62"/>
          <w:sz w:val="20"/>
        </w:rPr>
        <w:t> </w:t>
      </w:r>
      <w:r>
        <w:rPr>
          <w:rFonts w:ascii="Wingdings" w:hAnsi="Wingdings"/>
          <w:sz w:val="20"/>
        </w:rPr>
        <w:t></w:t>
      </w:r>
      <w:r>
        <w:rPr>
          <w:rFonts w:ascii="Times New Roman" w:hAnsi="Times New Roman"/>
          <w:spacing w:val="11"/>
          <w:sz w:val="20"/>
        </w:rPr>
        <w:t> </w:t>
      </w:r>
      <w:r>
        <w:rPr>
          <w:sz w:val="20"/>
        </w:rPr>
        <w:t>No</w:t>
      </w:r>
    </w:p>
    <w:p>
      <w:pPr>
        <w:pStyle w:val="BodyText"/>
        <w:spacing w:before="2"/>
        <w:rPr>
          <w:sz w:val="20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27"/>
        <w:gridCol w:w="1416"/>
        <w:gridCol w:w="1846"/>
        <w:gridCol w:w="2124"/>
        <w:gridCol w:w="1419"/>
        <w:gridCol w:w="1985"/>
        <w:gridCol w:w="1134"/>
        <w:gridCol w:w="994"/>
        <w:gridCol w:w="1925"/>
      </w:tblGrid>
      <w:tr>
        <w:trPr>
          <w:trHeight w:val="395" w:hRule="atLeast"/>
        </w:trPr>
        <w:tc>
          <w:tcPr>
            <w:tcW w:w="1527" w:type="dxa"/>
            <w:shd w:val="clear" w:color="auto" w:fill="D9D9D9"/>
          </w:tcPr>
          <w:p>
            <w:pPr>
              <w:pStyle w:val="TableParagraph"/>
              <w:spacing w:before="75"/>
              <w:ind w:left="107"/>
              <w:rPr>
                <w:sz w:val="20"/>
              </w:rPr>
            </w:pPr>
            <w:r>
              <w:rPr>
                <w:sz w:val="20"/>
              </w:rPr>
              <w:t>Owner</w:t>
            </w:r>
          </w:p>
        </w:tc>
        <w:tc>
          <w:tcPr>
            <w:tcW w:w="1416" w:type="dxa"/>
            <w:shd w:val="clear" w:color="auto" w:fill="D9D9D9"/>
          </w:tcPr>
          <w:p>
            <w:pPr>
              <w:pStyle w:val="TableParagraph"/>
              <w:spacing w:before="75"/>
              <w:ind w:left="107"/>
              <w:rPr>
                <w:sz w:val="20"/>
              </w:rPr>
            </w:pPr>
            <w:r>
              <w:rPr>
                <w:sz w:val="20"/>
              </w:rPr>
              <w:t>Provider</w:t>
            </w:r>
          </w:p>
        </w:tc>
        <w:tc>
          <w:tcPr>
            <w:tcW w:w="1846" w:type="dxa"/>
            <w:shd w:val="clear" w:color="auto" w:fill="D9D9D9"/>
          </w:tcPr>
          <w:p>
            <w:pPr>
              <w:pStyle w:val="TableParagraph"/>
              <w:spacing w:before="75"/>
              <w:ind w:left="107"/>
              <w:rPr>
                <w:sz w:val="20"/>
              </w:rPr>
            </w:pPr>
            <w:r>
              <w:rPr>
                <w:sz w:val="20"/>
              </w:rPr>
              <w:t>Policy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Number</w:t>
            </w:r>
          </w:p>
        </w:tc>
        <w:tc>
          <w:tcPr>
            <w:tcW w:w="2124" w:type="dxa"/>
            <w:shd w:val="clear" w:color="auto" w:fill="D9D9D9"/>
          </w:tcPr>
          <w:p>
            <w:pPr>
              <w:pStyle w:val="TableParagraph"/>
              <w:spacing w:before="75"/>
              <w:ind w:left="107"/>
              <w:rPr>
                <w:sz w:val="20"/>
              </w:rPr>
            </w:pPr>
            <w:r>
              <w:rPr>
                <w:sz w:val="20"/>
              </w:rPr>
              <w:t>Product/Plan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Type</w:t>
            </w:r>
          </w:p>
        </w:tc>
        <w:tc>
          <w:tcPr>
            <w:tcW w:w="1419" w:type="dxa"/>
            <w:shd w:val="clear" w:color="auto" w:fill="D9D9D9"/>
          </w:tcPr>
          <w:p>
            <w:pPr>
              <w:pStyle w:val="TableParagraph"/>
              <w:spacing w:before="75"/>
              <w:ind w:left="107"/>
              <w:rPr>
                <w:sz w:val="20"/>
              </w:rPr>
            </w:pPr>
            <w:r>
              <w:rPr>
                <w:sz w:val="20"/>
              </w:rPr>
              <w:t>Premium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(£)</w:t>
            </w:r>
          </w:p>
        </w:tc>
        <w:tc>
          <w:tcPr>
            <w:tcW w:w="1985" w:type="dxa"/>
            <w:shd w:val="clear" w:color="auto" w:fill="D9D9D9"/>
          </w:tcPr>
          <w:p>
            <w:pPr>
              <w:pStyle w:val="TableParagraph"/>
              <w:spacing w:before="75"/>
              <w:ind w:left="107"/>
              <w:rPr>
                <w:sz w:val="20"/>
              </w:rPr>
            </w:pPr>
            <w:r>
              <w:rPr>
                <w:sz w:val="20"/>
              </w:rPr>
              <w:t>Premium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Frequency</w:t>
            </w:r>
          </w:p>
        </w:tc>
        <w:tc>
          <w:tcPr>
            <w:tcW w:w="1134" w:type="dxa"/>
            <w:shd w:val="clear" w:color="auto" w:fill="D9D9D9"/>
          </w:tcPr>
          <w:p>
            <w:pPr>
              <w:pStyle w:val="TableParagraph"/>
              <w:spacing w:before="75"/>
              <w:ind w:left="105"/>
              <w:rPr>
                <w:sz w:val="20"/>
              </w:rPr>
            </w:pP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Force</w:t>
            </w:r>
          </w:p>
        </w:tc>
        <w:tc>
          <w:tcPr>
            <w:tcW w:w="994" w:type="dxa"/>
            <w:shd w:val="clear" w:color="auto" w:fill="D9D9D9"/>
          </w:tcPr>
          <w:p>
            <w:pPr>
              <w:pStyle w:val="TableParagraph"/>
              <w:spacing w:before="75"/>
              <w:ind w:left="106"/>
              <w:rPr>
                <w:sz w:val="20"/>
              </w:rPr>
            </w:pP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Trust</w:t>
            </w:r>
          </w:p>
        </w:tc>
        <w:tc>
          <w:tcPr>
            <w:tcW w:w="1925" w:type="dxa"/>
            <w:shd w:val="clear" w:color="auto" w:fill="D9D9D9"/>
          </w:tcPr>
          <w:p>
            <w:pPr>
              <w:pStyle w:val="TableParagraph"/>
              <w:spacing w:before="75"/>
              <w:ind w:left="106"/>
              <w:rPr>
                <w:sz w:val="20"/>
              </w:rPr>
            </w:pPr>
            <w:r>
              <w:rPr>
                <w:sz w:val="20"/>
              </w:rPr>
              <w:t>Last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Valuation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(£)</w:t>
            </w:r>
          </w:p>
        </w:tc>
      </w:tr>
      <w:tr>
        <w:trPr>
          <w:trHeight w:val="241" w:hRule="atLeast"/>
        </w:trPr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2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1" w:hRule="atLeast"/>
        </w:trPr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2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2" w:hRule="atLeast"/>
        </w:trPr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2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2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2" w:hRule="atLeast"/>
        </w:trPr>
        <w:tc>
          <w:tcPr>
            <w:tcW w:w="152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2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footerReference w:type="default" r:id="rId7"/>
          <w:pgSz w:w="16840" w:h="11910" w:orient="landscape"/>
          <w:pgMar w:footer="974" w:header="0" w:top="1100" w:bottom="1160" w:left="1220" w:right="1020"/>
        </w:sectPr>
      </w:pPr>
    </w:p>
    <w:p>
      <w:pPr>
        <w:pStyle w:val="Heading1"/>
        <w:spacing w:before="87"/>
      </w:pPr>
      <w:r>
        <w:rPr>
          <w:u w:val="single"/>
        </w:rPr>
        <w:t>Funds</w:t>
      </w:r>
    </w:p>
    <w:p>
      <w:pPr>
        <w:pStyle w:val="BodyText"/>
        <w:spacing w:before="4"/>
        <w:rPr>
          <w:b/>
          <w:sz w:val="13"/>
        </w:rPr>
      </w:pPr>
    </w:p>
    <w:tbl>
      <w:tblPr>
        <w:tblW w:w="0" w:type="auto"/>
        <w:jc w:val="left"/>
        <w:tblInd w:w="2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54"/>
        <w:gridCol w:w="1757"/>
        <w:gridCol w:w="4585"/>
        <w:gridCol w:w="1534"/>
      </w:tblGrid>
      <w:tr>
        <w:trPr>
          <w:trHeight w:val="412" w:hRule="atLeast"/>
        </w:trPr>
        <w:tc>
          <w:tcPr>
            <w:tcW w:w="1754" w:type="dxa"/>
            <w:shd w:val="clear" w:color="auto" w:fill="3366FF"/>
          </w:tcPr>
          <w:p>
            <w:pPr>
              <w:pStyle w:val="TableParagraph"/>
              <w:spacing w:before="85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Policy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Number</w:t>
            </w:r>
          </w:p>
        </w:tc>
        <w:tc>
          <w:tcPr>
            <w:tcW w:w="1757" w:type="dxa"/>
            <w:shd w:val="clear" w:color="auto" w:fill="3366FF"/>
          </w:tcPr>
          <w:p>
            <w:pPr>
              <w:pStyle w:val="TableParagraph"/>
              <w:spacing w:before="85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Owner</w:t>
            </w:r>
          </w:p>
        </w:tc>
        <w:tc>
          <w:tcPr>
            <w:tcW w:w="4585" w:type="dxa"/>
            <w:shd w:val="clear" w:color="auto" w:fill="3366FF"/>
          </w:tcPr>
          <w:p>
            <w:pPr>
              <w:pStyle w:val="TableParagraph"/>
              <w:spacing w:before="85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Fund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Name</w:t>
            </w:r>
          </w:p>
        </w:tc>
        <w:tc>
          <w:tcPr>
            <w:tcW w:w="1534" w:type="dxa"/>
            <w:shd w:val="clear" w:color="auto" w:fill="3366FF"/>
          </w:tcPr>
          <w:p>
            <w:pPr>
              <w:pStyle w:val="TableParagraph"/>
              <w:spacing w:before="85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Amount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(£)</w:t>
            </w:r>
          </w:p>
        </w:tc>
      </w:tr>
      <w:tr>
        <w:trPr>
          <w:trHeight w:val="340" w:hRule="atLeast"/>
        </w:trPr>
        <w:tc>
          <w:tcPr>
            <w:tcW w:w="175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8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40" w:hRule="atLeast"/>
        </w:trPr>
        <w:tc>
          <w:tcPr>
            <w:tcW w:w="175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8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40" w:hRule="atLeast"/>
        </w:trPr>
        <w:tc>
          <w:tcPr>
            <w:tcW w:w="175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8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40" w:hRule="atLeast"/>
        </w:trPr>
        <w:tc>
          <w:tcPr>
            <w:tcW w:w="175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8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38" w:hRule="atLeast"/>
        </w:trPr>
        <w:tc>
          <w:tcPr>
            <w:tcW w:w="175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8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40" w:hRule="atLeast"/>
        </w:trPr>
        <w:tc>
          <w:tcPr>
            <w:tcW w:w="175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8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40" w:hRule="atLeast"/>
        </w:trPr>
        <w:tc>
          <w:tcPr>
            <w:tcW w:w="175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8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40" w:hRule="atLeast"/>
        </w:trPr>
        <w:tc>
          <w:tcPr>
            <w:tcW w:w="175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8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40" w:hRule="atLeast"/>
        </w:trPr>
        <w:tc>
          <w:tcPr>
            <w:tcW w:w="175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8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41" w:hRule="atLeast"/>
        </w:trPr>
        <w:tc>
          <w:tcPr>
            <w:tcW w:w="175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8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37" w:hRule="atLeast"/>
        </w:trPr>
        <w:tc>
          <w:tcPr>
            <w:tcW w:w="175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8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40" w:hRule="atLeast"/>
        </w:trPr>
        <w:tc>
          <w:tcPr>
            <w:tcW w:w="175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8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40" w:hRule="atLeast"/>
        </w:trPr>
        <w:tc>
          <w:tcPr>
            <w:tcW w:w="175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8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40" w:hRule="atLeast"/>
        </w:trPr>
        <w:tc>
          <w:tcPr>
            <w:tcW w:w="175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8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40" w:hRule="atLeast"/>
        </w:trPr>
        <w:tc>
          <w:tcPr>
            <w:tcW w:w="175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8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40" w:hRule="atLeast"/>
        </w:trPr>
        <w:tc>
          <w:tcPr>
            <w:tcW w:w="175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8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37" w:hRule="atLeast"/>
        </w:trPr>
        <w:tc>
          <w:tcPr>
            <w:tcW w:w="175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8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40" w:hRule="atLeast"/>
        </w:trPr>
        <w:tc>
          <w:tcPr>
            <w:tcW w:w="175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8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40" w:hRule="atLeast"/>
        </w:trPr>
        <w:tc>
          <w:tcPr>
            <w:tcW w:w="175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8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40" w:hRule="atLeast"/>
        </w:trPr>
        <w:tc>
          <w:tcPr>
            <w:tcW w:w="175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8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40" w:hRule="atLeast"/>
        </w:trPr>
        <w:tc>
          <w:tcPr>
            <w:tcW w:w="175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8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40" w:hRule="atLeast"/>
        </w:trPr>
        <w:tc>
          <w:tcPr>
            <w:tcW w:w="175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8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37" w:hRule="atLeast"/>
        </w:trPr>
        <w:tc>
          <w:tcPr>
            <w:tcW w:w="175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8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40" w:hRule="atLeast"/>
        </w:trPr>
        <w:tc>
          <w:tcPr>
            <w:tcW w:w="175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8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40" w:hRule="atLeast"/>
        </w:trPr>
        <w:tc>
          <w:tcPr>
            <w:tcW w:w="175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8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40" w:hRule="atLeast"/>
        </w:trPr>
        <w:tc>
          <w:tcPr>
            <w:tcW w:w="175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8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40" w:hRule="atLeast"/>
        </w:trPr>
        <w:tc>
          <w:tcPr>
            <w:tcW w:w="175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8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40" w:hRule="atLeast"/>
        </w:trPr>
        <w:tc>
          <w:tcPr>
            <w:tcW w:w="175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8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38" w:hRule="atLeast"/>
        </w:trPr>
        <w:tc>
          <w:tcPr>
            <w:tcW w:w="175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8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41" w:hRule="atLeast"/>
        </w:trPr>
        <w:tc>
          <w:tcPr>
            <w:tcW w:w="175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8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40" w:hRule="atLeast"/>
        </w:trPr>
        <w:tc>
          <w:tcPr>
            <w:tcW w:w="175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8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40" w:hRule="atLeast"/>
        </w:trPr>
        <w:tc>
          <w:tcPr>
            <w:tcW w:w="175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8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40" w:hRule="atLeast"/>
        </w:trPr>
        <w:tc>
          <w:tcPr>
            <w:tcW w:w="175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8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40" w:hRule="atLeast"/>
        </w:trPr>
        <w:tc>
          <w:tcPr>
            <w:tcW w:w="175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8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40" w:hRule="atLeast"/>
        </w:trPr>
        <w:tc>
          <w:tcPr>
            <w:tcW w:w="175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8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footerReference w:type="default" r:id="rId8"/>
          <w:pgSz w:w="11910" w:h="16840"/>
          <w:pgMar w:footer="974" w:header="0" w:top="1140" w:bottom="1160" w:left="940" w:right="1020"/>
        </w:sectPr>
      </w:pPr>
    </w:p>
    <w:p>
      <w:pPr>
        <w:tabs>
          <w:tab w:pos="3402" w:val="left" w:leader="none"/>
          <w:tab w:pos="9751" w:val="left" w:leader="none"/>
        </w:tabs>
        <w:spacing w:before="89"/>
        <w:ind w:left="279" w:right="0" w:firstLine="0"/>
        <w:jc w:val="both"/>
        <w:rPr>
          <w:b/>
          <w:sz w:val="24"/>
        </w:rPr>
      </w:pPr>
      <w:r>
        <w:rPr>
          <w:b/>
          <w:color w:val="000000"/>
          <w:sz w:val="24"/>
          <w:shd w:fill="3366FF" w:color="auto" w:val="clear"/>
        </w:rPr>
        <w:t> </w:t>
        <w:tab/>
      </w:r>
      <w:r>
        <w:rPr>
          <w:b/>
          <w:color w:val="000000"/>
          <w:sz w:val="24"/>
          <w:shd w:fill="3366FF" w:color="auto" w:val="clear"/>
        </w:rPr>
        <w:t>Data</w:t>
      </w:r>
      <w:r>
        <w:rPr>
          <w:b/>
          <w:color w:val="000000"/>
          <w:spacing w:val="-5"/>
          <w:sz w:val="24"/>
          <w:shd w:fill="3366FF" w:color="auto" w:val="clear"/>
        </w:rPr>
        <w:t> </w:t>
      </w:r>
      <w:r>
        <w:rPr>
          <w:b/>
          <w:color w:val="000000"/>
          <w:sz w:val="24"/>
          <w:shd w:fill="3366FF" w:color="auto" w:val="clear"/>
        </w:rPr>
        <w:t>Protection</w:t>
      </w:r>
      <w:r>
        <w:rPr>
          <w:b/>
          <w:color w:val="000000"/>
          <w:spacing w:val="-5"/>
          <w:sz w:val="24"/>
          <w:shd w:fill="3366FF" w:color="auto" w:val="clear"/>
        </w:rPr>
        <w:t> </w:t>
      </w:r>
      <w:r>
        <w:rPr>
          <w:b/>
          <w:color w:val="000000"/>
          <w:sz w:val="24"/>
          <w:shd w:fill="3366FF" w:color="auto" w:val="clear"/>
        </w:rPr>
        <w:t>Statement</w:t>
        <w:tab/>
      </w:r>
    </w:p>
    <w:p>
      <w:pPr>
        <w:pStyle w:val="BodyText"/>
        <w:spacing w:line="276" w:lineRule="auto" w:before="244"/>
        <w:ind w:left="308" w:right="222"/>
        <w:jc w:val="both"/>
      </w:pPr>
      <w:r>
        <w:rPr/>
        <w:t>The information you have provided is subject to the Data Protection Act 1998 (the “Act”). By signing this document</w:t>
      </w:r>
      <w:r>
        <w:rPr>
          <w:spacing w:val="1"/>
        </w:rPr>
        <w:t> </w:t>
      </w:r>
      <w:r>
        <w:rPr/>
        <w:t>you consent to us or any company associated with us (such companies include, for the avoidance of doubt, Bankhall</w:t>
      </w:r>
      <w:r>
        <w:rPr>
          <w:spacing w:val="1"/>
        </w:rPr>
        <w:t> </w:t>
      </w:r>
      <w:r>
        <w:rPr/>
        <w:t>Investment Associates Limited and any member of its group and/or companies, persons or entities of any nature</w:t>
      </w:r>
      <w:r>
        <w:rPr>
          <w:spacing w:val="1"/>
        </w:rPr>
        <w:t> </w:t>
      </w:r>
      <w:r>
        <w:rPr/>
        <w:t>whatsoever</w:t>
      </w:r>
      <w:r>
        <w:rPr>
          <w:spacing w:val="33"/>
        </w:rPr>
        <w:t> </w:t>
      </w:r>
      <w:r>
        <w:rPr/>
        <w:t>with</w:t>
      </w:r>
      <w:r>
        <w:rPr>
          <w:spacing w:val="34"/>
        </w:rPr>
        <w:t> </w:t>
      </w:r>
      <w:r>
        <w:rPr/>
        <w:t>which</w:t>
      </w:r>
      <w:r>
        <w:rPr>
          <w:spacing w:val="34"/>
        </w:rPr>
        <w:t> </w:t>
      </w:r>
      <w:r>
        <w:rPr/>
        <w:t>it</w:t>
      </w:r>
      <w:r>
        <w:rPr>
          <w:spacing w:val="34"/>
        </w:rPr>
        <w:t> </w:t>
      </w:r>
      <w:r>
        <w:rPr/>
        <w:t>is</w:t>
      </w:r>
      <w:r>
        <w:rPr>
          <w:spacing w:val="32"/>
        </w:rPr>
        <w:t> </w:t>
      </w:r>
      <w:r>
        <w:rPr/>
        <w:t>associated</w:t>
      </w:r>
      <w:r>
        <w:rPr>
          <w:spacing w:val="33"/>
        </w:rPr>
        <w:t> </w:t>
      </w:r>
      <w:r>
        <w:rPr/>
        <w:t>or</w:t>
      </w:r>
      <w:r>
        <w:rPr>
          <w:spacing w:val="33"/>
        </w:rPr>
        <w:t> </w:t>
      </w:r>
      <w:r>
        <w:rPr/>
        <w:t>allied</w:t>
      </w:r>
      <w:r>
        <w:rPr>
          <w:spacing w:val="33"/>
        </w:rPr>
        <w:t> </w:t>
      </w:r>
      <w:r>
        <w:rPr/>
        <w:t>from</w:t>
      </w:r>
      <w:r>
        <w:rPr>
          <w:spacing w:val="33"/>
        </w:rPr>
        <w:t> </w:t>
      </w:r>
      <w:r>
        <w:rPr/>
        <w:t>time</w:t>
      </w:r>
      <w:r>
        <w:rPr>
          <w:spacing w:val="33"/>
        </w:rPr>
        <w:t> </w:t>
      </w:r>
      <w:r>
        <w:rPr/>
        <w:t>to</w:t>
      </w:r>
      <w:r>
        <w:rPr>
          <w:spacing w:val="34"/>
        </w:rPr>
        <w:t> </w:t>
      </w:r>
      <w:r>
        <w:rPr/>
        <w:t>time)</w:t>
      </w:r>
      <w:r>
        <w:rPr>
          <w:spacing w:val="35"/>
        </w:rPr>
        <w:t> </w:t>
      </w:r>
      <w:r>
        <w:rPr/>
        <w:t>processing,</w:t>
      </w:r>
      <w:r>
        <w:rPr>
          <w:spacing w:val="34"/>
        </w:rPr>
        <w:t> </w:t>
      </w:r>
      <w:r>
        <w:rPr/>
        <w:t>both</w:t>
      </w:r>
      <w:r>
        <w:rPr>
          <w:spacing w:val="34"/>
        </w:rPr>
        <w:t> </w:t>
      </w:r>
      <w:r>
        <w:rPr/>
        <w:t>manually</w:t>
      </w:r>
      <w:r>
        <w:rPr>
          <w:spacing w:val="34"/>
        </w:rPr>
        <w:t> </w:t>
      </w:r>
      <w:r>
        <w:rPr/>
        <w:t>and</w:t>
      </w:r>
      <w:r>
        <w:rPr>
          <w:spacing w:val="35"/>
        </w:rPr>
        <w:t> </w:t>
      </w:r>
      <w:r>
        <w:rPr/>
        <w:t>by</w:t>
      </w:r>
      <w:r>
        <w:rPr>
          <w:spacing w:val="34"/>
        </w:rPr>
        <w:t> </w:t>
      </w:r>
      <w:r>
        <w:rPr/>
        <w:t>electronic</w:t>
      </w:r>
      <w:r>
        <w:rPr>
          <w:spacing w:val="1"/>
        </w:rPr>
        <w:t> </w:t>
      </w:r>
      <w:r>
        <w:rPr/>
        <w:t>means, your personal data for the purposes of providing advice, administration and management. “Processing”</w:t>
      </w:r>
      <w:r>
        <w:rPr>
          <w:spacing w:val="1"/>
        </w:rPr>
        <w:t> </w:t>
      </w:r>
      <w:r>
        <w:rPr/>
        <w:t>includes obtaining, recording or holding information or data, transferring it to other companies associated with us,</w:t>
      </w:r>
      <w:r>
        <w:rPr>
          <w:spacing w:val="1"/>
        </w:rPr>
        <w:t> </w:t>
      </w:r>
      <w:r>
        <w:rPr/>
        <w:t>product providers, the Financial Conduct Authority (FCA) or any other statutory, governmental or regulatory body for</w:t>
      </w:r>
      <w:r>
        <w:rPr>
          <w:spacing w:val="1"/>
        </w:rPr>
        <w:t> </w:t>
      </w:r>
      <w:r>
        <w:rPr/>
        <w:t>legitimate purposes including, where relevant, to solicitors and/or other debt collection agencies for debt collection</w:t>
      </w:r>
      <w:r>
        <w:rPr>
          <w:spacing w:val="1"/>
        </w:rPr>
        <w:t> </w:t>
      </w:r>
      <w:r>
        <w:rPr/>
        <w:t>purposes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carrying out</w:t>
      </w:r>
      <w:r>
        <w:rPr>
          <w:spacing w:val="-2"/>
        </w:rPr>
        <w:t> </w:t>
      </w:r>
      <w:r>
        <w:rPr/>
        <w:t>operations</w:t>
      </w:r>
      <w:r>
        <w:rPr>
          <w:spacing w:val="-2"/>
        </w:rPr>
        <w:t> </w:t>
      </w: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information</w:t>
      </w:r>
      <w:r>
        <w:rPr>
          <w:spacing w:val="-1"/>
        </w:rPr>
        <w:t> </w:t>
      </w:r>
      <w:r>
        <w:rPr/>
        <w:t>or</w:t>
      </w:r>
      <w:r>
        <w:rPr>
          <w:spacing w:val="1"/>
        </w:rPr>
        <w:t> </w:t>
      </w:r>
      <w:r>
        <w:rPr/>
        <w:t>data.</w:t>
      </w:r>
    </w:p>
    <w:p>
      <w:pPr>
        <w:pStyle w:val="BodyText"/>
        <w:spacing w:before="6"/>
        <w:rPr>
          <w:sz w:val="16"/>
        </w:rPr>
      </w:pPr>
    </w:p>
    <w:p>
      <w:pPr>
        <w:pStyle w:val="BodyText"/>
        <w:spacing w:line="276" w:lineRule="auto"/>
        <w:ind w:left="308" w:right="226"/>
        <w:jc w:val="both"/>
      </w:pPr>
      <w:r>
        <w:rPr/>
        <w:t>We may also contact you or pass your details to other companies associated with us to contact you (including by</w:t>
      </w:r>
      <w:r>
        <w:rPr>
          <w:spacing w:val="1"/>
        </w:rPr>
        <w:t> </w:t>
      </w:r>
      <w:r>
        <w:rPr/>
        <w:t>telephone) with details of any other similar products, promotions, or for related marketing purposes in which we think</w:t>
      </w:r>
      <w:r>
        <w:rPr>
          <w:spacing w:val="-54"/>
        </w:rPr>
        <w:t> </w:t>
      </w:r>
      <w:r>
        <w:rPr/>
        <w:t>you</w:t>
      </w:r>
      <w:r>
        <w:rPr>
          <w:spacing w:val="-2"/>
        </w:rPr>
        <w:t> </w:t>
      </w:r>
      <w:r>
        <w:rPr/>
        <w:t>may be interested.</w:t>
      </w:r>
    </w:p>
    <w:p>
      <w:pPr>
        <w:pStyle w:val="BodyText"/>
        <w:spacing w:before="8"/>
        <w:rPr>
          <w:sz w:val="16"/>
        </w:rPr>
      </w:pPr>
    </w:p>
    <w:p>
      <w:pPr>
        <w:pStyle w:val="BodyText"/>
        <w:spacing w:line="276" w:lineRule="auto"/>
        <w:ind w:left="308" w:right="222"/>
        <w:jc w:val="both"/>
      </w:pPr>
      <w:r>
        <w:rPr/>
        <w:t>The</w:t>
      </w:r>
      <w:r>
        <w:rPr>
          <w:spacing w:val="7"/>
        </w:rPr>
        <w:t> </w:t>
      </w:r>
      <w:r>
        <w:rPr/>
        <w:t>information</w:t>
      </w:r>
      <w:r>
        <w:rPr>
          <w:spacing w:val="9"/>
        </w:rPr>
        <w:t> </w:t>
      </w:r>
      <w:r>
        <w:rPr/>
        <w:t>provided</w:t>
      </w:r>
      <w:r>
        <w:rPr>
          <w:spacing w:val="8"/>
        </w:rPr>
        <w:t> </w:t>
      </w:r>
      <w:r>
        <w:rPr/>
        <w:t>may</w:t>
      </w:r>
      <w:r>
        <w:rPr>
          <w:spacing w:val="10"/>
        </w:rPr>
        <w:t> </w:t>
      </w:r>
      <w:r>
        <w:rPr/>
        <w:t>also</w:t>
      </w:r>
      <w:r>
        <w:rPr>
          <w:spacing w:val="11"/>
        </w:rPr>
        <w:t> </w:t>
      </w:r>
      <w:r>
        <w:rPr/>
        <w:t>contain</w:t>
      </w:r>
      <w:r>
        <w:rPr>
          <w:spacing w:val="8"/>
        </w:rPr>
        <w:t> </w:t>
      </w:r>
      <w:r>
        <w:rPr/>
        <w:t>sensitive</w:t>
      </w:r>
      <w:r>
        <w:rPr>
          <w:spacing w:val="10"/>
        </w:rPr>
        <w:t> </w:t>
      </w:r>
      <w:r>
        <w:rPr/>
        <w:t>personal</w:t>
      </w:r>
      <w:r>
        <w:rPr>
          <w:spacing w:val="8"/>
        </w:rPr>
        <w:t> </w:t>
      </w:r>
      <w:r>
        <w:rPr/>
        <w:t>data</w:t>
      </w:r>
      <w:r>
        <w:rPr>
          <w:spacing w:val="9"/>
        </w:rPr>
        <w:t> </w:t>
      </w:r>
      <w:r>
        <w:rPr/>
        <w:t>for</w:t>
      </w:r>
      <w:r>
        <w:rPr>
          <w:spacing w:val="9"/>
        </w:rPr>
        <w:t> </w:t>
      </w:r>
      <w:r>
        <w:rPr/>
        <w:t>the</w:t>
      </w:r>
      <w:r>
        <w:rPr>
          <w:spacing w:val="10"/>
        </w:rPr>
        <w:t> </w:t>
      </w:r>
      <w:r>
        <w:rPr/>
        <w:t>purposes</w:t>
      </w:r>
      <w:r>
        <w:rPr>
          <w:spacing w:val="7"/>
        </w:rPr>
        <w:t> </w:t>
      </w:r>
      <w:r>
        <w:rPr/>
        <w:t>of</w:t>
      </w:r>
      <w:r>
        <w:rPr>
          <w:spacing w:val="9"/>
        </w:rPr>
        <w:t> </w:t>
      </w:r>
      <w:r>
        <w:rPr/>
        <w:t>the</w:t>
      </w:r>
      <w:r>
        <w:rPr>
          <w:spacing w:val="7"/>
        </w:rPr>
        <w:t> </w:t>
      </w:r>
      <w:r>
        <w:rPr/>
        <w:t>Act,</w:t>
      </w:r>
      <w:r>
        <w:rPr>
          <w:spacing w:val="9"/>
        </w:rPr>
        <w:t> </w:t>
      </w:r>
      <w:r>
        <w:rPr/>
        <w:t>being</w:t>
      </w:r>
      <w:r>
        <w:rPr>
          <w:spacing w:val="9"/>
        </w:rPr>
        <w:t> </w:t>
      </w:r>
      <w:r>
        <w:rPr/>
        <w:t>information</w:t>
      </w:r>
      <w:r>
        <w:rPr>
          <w:spacing w:val="9"/>
        </w:rPr>
        <w:t> </w:t>
      </w:r>
      <w:r>
        <w:rPr/>
        <w:t>as</w:t>
      </w:r>
      <w:r>
        <w:rPr>
          <w:spacing w:val="1"/>
        </w:rPr>
        <w:t> </w:t>
      </w:r>
      <w:r>
        <w:rPr/>
        <w:t>to your physical or mental health or condition; the commission or alleged commission of any offence by you; any</w:t>
      </w:r>
      <w:r>
        <w:rPr>
          <w:spacing w:val="1"/>
        </w:rPr>
        <w:t> </w:t>
      </w:r>
      <w:r>
        <w:rPr/>
        <w:t>proceedings for an offence committed or alleged to have been committed by you, including the outcome or sentence</w:t>
      </w:r>
      <w:r>
        <w:rPr>
          <w:spacing w:val="1"/>
        </w:rPr>
        <w:t> </w:t>
      </w:r>
      <w:r>
        <w:rPr/>
        <w:t>in such proceedings; your political opinions, religious or similar beliefs, sexual life; or your membership of a Trade</w:t>
      </w:r>
      <w:r>
        <w:rPr>
          <w:spacing w:val="1"/>
        </w:rPr>
        <w:t> </w:t>
      </w:r>
      <w:r>
        <w:rPr/>
        <w:t>Union.</w:t>
      </w:r>
    </w:p>
    <w:p>
      <w:pPr>
        <w:pStyle w:val="BodyText"/>
        <w:spacing w:before="7"/>
        <w:rPr>
          <w:sz w:val="16"/>
        </w:rPr>
      </w:pPr>
    </w:p>
    <w:tbl>
      <w:tblPr>
        <w:tblW w:w="0" w:type="auto"/>
        <w:jc w:val="left"/>
        <w:tblInd w:w="1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989"/>
        <w:gridCol w:w="470"/>
      </w:tblGrid>
      <w:tr>
        <w:trPr>
          <w:trHeight w:val="433" w:hRule="atLeast"/>
        </w:trPr>
        <w:tc>
          <w:tcPr>
            <w:tcW w:w="8989" w:type="dxa"/>
          </w:tcPr>
          <w:p>
            <w:pPr>
              <w:pStyle w:val="TableParagraph"/>
              <w:spacing w:line="216" w:lineRule="exact"/>
              <w:ind w:left="200"/>
              <w:rPr>
                <w:sz w:val="18"/>
              </w:rPr>
            </w:pPr>
            <w:r>
              <w:rPr>
                <w:sz w:val="18"/>
              </w:rPr>
              <w:t>Please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tick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this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box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to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confirm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your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consent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to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us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or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any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company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associated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with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us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processing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any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such</w:t>
            </w:r>
            <w:r>
              <w:rPr>
                <w:spacing w:val="-53"/>
                <w:sz w:val="18"/>
              </w:rPr>
              <w:t> </w:t>
            </w:r>
            <w:r>
              <w:rPr>
                <w:sz w:val="18"/>
              </w:rPr>
              <w:t>sensitive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personal data.</w:t>
            </w:r>
          </w:p>
        </w:tc>
        <w:tc>
          <w:tcPr>
            <w:tcW w:w="470" w:type="dxa"/>
          </w:tcPr>
          <w:p>
            <w:pPr>
              <w:pStyle w:val="TableParagraph"/>
              <w:spacing w:before="2"/>
              <w:rPr>
                <w:sz w:val="19"/>
              </w:rPr>
            </w:pPr>
          </w:p>
          <w:p>
            <w:pPr>
              <w:pStyle w:val="TableParagraph"/>
              <w:spacing w:line="182" w:lineRule="exact"/>
              <w:ind w:right="88"/>
              <w:jc w:val="center"/>
              <w:rPr>
                <w:rFonts w:ascii="Wingdings" w:hAnsi="Wingdings"/>
                <w:sz w:val="18"/>
              </w:rPr>
            </w:pPr>
            <w:r>
              <w:rPr>
                <w:rFonts w:ascii="Wingdings" w:hAnsi="Wingdings"/>
                <w:sz w:val="18"/>
              </w:rPr>
              <w:t></w:t>
            </w:r>
          </w:p>
        </w:tc>
      </w:tr>
      <w:tr>
        <w:trPr>
          <w:trHeight w:val="433" w:hRule="atLeast"/>
        </w:trPr>
        <w:tc>
          <w:tcPr>
            <w:tcW w:w="8989" w:type="dxa"/>
          </w:tcPr>
          <w:p>
            <w:pPr>
              <w:pStyle w:val="TableParagraph"/>
              <w:spacing w:line="216" w:lineRule="exact"/>
              <w:ind w:left="200"/>
              <w:rPr>
                <w:sz w:val="18"/>
              </w:rPr>
            </w:pPr>
            <w:r>
              <w:rPr>
                <w:sz w:val="18"/>
              </w:rPr>
              <w:t>If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you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are happy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for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us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or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any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company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associated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with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us to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contact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you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for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marketing purposes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by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e-mail,</w:t>
            </w:r>
            <w:r>
              <w:rPr>
                <w:spacing w:val="-54"/>
                <w:sz w:val="18"/>
              </w:rPr>
              <w:t> </w:t>
            </w:r>
            <w:r>
              <w:rPr>
                <w:sz w:val="18"/>
              </w:rPr>
              <w:t>telephone,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post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or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SMS,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please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tick this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box.</w:t>
            </w:r>
          </w:p>
        </w:tc>
        <w:tc>
          <w:tcPr>
            <w:tcW w:w="470" w:type="dxa"/>
          </w:tcPr>
          <w:p>
            <w:pPr>
              <w:pStyle w:val="TableParagraph"/>
              <w:spacing w:before="3"/>
              <w:rPr>
                <w:sz w:val="19"/>
              </w:rPr>
            </w:pPr>
          </w:p>
          <w:p>
            <w:pPr>
              <w:pStyle w:val="TableParagraph"/>
              <w:spacing w:line="181" w:lineRule="exact"/>
              <w:ind w:right="88"/>
              <w:jc w:val="center"/>
              <w:rPr>
                <w:rFonts w:ascii="Wingdings" w:hAnsi="Wingdings"/>
                <w:sz w:val="18"/>
              </w:rPr>
            </w:pPr>
            <w:r>
              <w:rPr>
                <w:rFonts w:ascii="Wingdings" w:hAnsi="Wingdings"/>
                <w:sz w:val="18"/>
              </w:rPr>
              <w:t></w:t>
            </w:r>
          </w:p>
        </w:tc>
      </w:tr>
    </w:tbl>
    <w:p>
      <w:pPr>
        <w:pStyle w:val="BodyText"/>
        <w:spacing w:before="11"/>
        <w:rPr>
          <w:sz w:val="20"/>
        </w:rPr>
      </w:pPr>
    </w:p>
    <w:p>
      <w:pPr>
        <w:pStyle w:val="BodyText"/>
        <w:spacing w:line="276" w:lineRule="auto"/>
        <w:ind w:left="308" w:right="224"/>
        <w:jc w:val="both"/>
      </w:pPr>
      <w:r>
        <w:rPr/>
        <w:t>If at any time you wish us or any company associated with us to cease processing your personal data or sensitive</w:t>
      </w:r>
      <w:r>
        <w:rPr>
          <w:spacing w:val="1"/>
        </w:rPr>
        <w:t> </w:t>
      </w:r>
      <w:r>
        <w:rPr/>
        <w:t>personal</w:t>
      </w:r>
      <w:r>
        <w:rPr>
          <w:spacing w:val="26"/>
        </w:rPr>
        <w:t> </w:t>
      </w:r>
      <w:r>
        <w:rPr/>
        <w:t>data,</w:t>
      </w:r>
      <w:r>
        <w:rPr>
          <w:spacing w:val="27"/>
        </w:rPr>
        <w:t> </w:t>
      </w:r>
      <w:r>
        <w:rPr/>
        <w:t>or</w:t>
      </w:r>
      <w:r>
        <w:rPr>
          <w:spacing w:val="28"/>
        </w:rPr>
        <w:t> </w:t>
      </w:r>
      <w:r>
        <w:rPr/>
        <w:t>contacting</w:t>
      </w:r>
      <w:r>
        <w:rPr>
          <w:spacing w:val="25"/>
        </w:rPr>
        <w:t> </w:t>
      </w:r>
      <w:r>
        <w:rPr/>
        <w:t>you</w:t>
      </w:r>
      <w:r>
        <w:rPr>
          <w:spacing w:val="27"/>
        </w:rPr>
        <w:t> </w:t>
      </w:r>
      <w:r>
        <w:rPr/>
        <w:t>for</w:t>
      </w:r>
      <w:r>
        <w:rPr>
          <w:spacing w:val="26"/>
        </w:rPr>
        <w:t> </w:t>
      </w:r>
      <w:r>
        <w:rPr/>
        <w:t>marketing</w:t>
      </w:r>
      <w:r>
        <w:rPr>
          <w:spacing w:val="27"/>
        </w:rPr>
        <w:t> </w:t>
      </w:r>
      <w:r>
        <w:rPr/>
        <w:t>purposes,</w:t>
      </w:r>
      <w:r>
        <w:rPr>
          <w:spacing w:val="29"/>
        </w:rPr>
        <w:t> </w:t>
      </w:r>
      <w:r>
        <w:rPr/>
        <w:t>please</w:t>
      </w:r>
      <w:r>
        <w:rPr>
          <w:spacing w:val="27"/>
        </w:rPr>
        <w:t> </w:t>
      </w:r>
      <w:r>
        <w:rPr/>
        <w:t>contact</w:t>
      </w:r>
      <w:r>
        <w:rPr>
          <w:spacing w:val="26"/>
        </w:rPr>
        <w:t> </w:t>
      </w:r>
      <w:r>
        <w:rPr/>
        <w:t>The</w:t>
      </w:r>
      <w:r>
        <w:rPr>
          <w:spacing w:val="25"/>
        </w:rPr>
        <w:t> </w:t>
      </w:r>
      <w:r>
        <w:rPr/>
        <w:t>Data</w:t>
      </w:r>
      <w:r>
        <w:rPr>
          <w:spacing w:val="27"/>
        </w:rPr>
        <w:t> </w:t>
      </w:r>
      <w:r>
        <w:rPr/>
        <w:t>Protection</w:t>
      </w:r>
      <w:r>
        <w:rPr>
          <w:spacing w:val="27"/>
        </w:rPr>
        <w:t> </w:t>
      </w:r>
      <w:r>
        <w:rPr/>
        <w:t>Officer</w:t>
      </w:r>
      <w:r>
        <w:rPr>
          <w:spacing w:val="26"/>
        </w:rPr>
        <w:t> </w:t>
      </w:r>
      <w:r>
        <w:rPr/>
        <w:t>on</w:t>
      </w:r>
    </w:p>
    <w:p>
      <w:pPr>
        <w:pStyle w:val="BodyText"/>
        <w:spacing w:line="217" w:lineRule="exact"/>
        <w:ind w:left="308"/>
        <w:jc w:val="both"/>
      </w:pPr>
      <w:r>
        <w:rPr/>
        <w:t>………………………</w:t>
      </w:r>
      <w:r>
        <w:rPr>
          <w:spacing w:val="-5"/>
        </w:rPr>
        <w:t> </w:t>
      </w:r>
      <w:r>
        <w:rPr/>
        <w:t>or</w:t>
      </w:r>
      <w:r>
        <w:rPr>
          <w:spacing w:val="-1"/>
        </w:rPr>
        <w:t> </w:t>
      </w:r>
      <w:r>
        <w:rPr/>
        <w:t>in</w:t>
      </w:r>
      <w:r>
        <w:rPr>
          <w:spacing w:val="-3"/>
        </w:rPr>
        <w:t> </w:t>
      </w:r>
      <w:r>
        <w:rPr/>
        <w:t>writing</w:t>
      </w:r>
      <w:r>
        <w:rPr>
          <w:spacing w:val="-1"/>
        </w:rPr>
        <w:t> </w:t>
      </w:r>
      <w:r>
        <w:rPr/>
        <w:t>at</w:t>
      </w:r>
      <w:r>
        <w:rPr>
          <w:spacing w:val="-2"/>
        </w:rPr>
        <w:t> </w:t>
      </w:r>
      <w:r>
        <w:rPr/>
        <w:t>………………………………………………………………………………………</w:t>
      </w:r>
      <w:r>
        <w:rPr>
          <w:spacing w:val="51"/>
        </w:rPr>
        <w:t> </w:t>
      </w:r>
      <w:r>
        <w:rPr/>
        <w:t>.</w:t>
      </w:r>
    </w:p>
    <w:p>
      <w:pPr>
        <w:pStyle w:val="BodyText"/>
        <w:spacing w:before="2"/>
        <w:rPr>
          <w:sz w:val="19"/>
        </w:rPr>
      </w:pPr>
    </w:p>
    <w:p>
      <w:pPr>
        <w:pStyle w:val="BodyText"/>
        <w:spacing w:line="276" w:lineRule="auto"/>
        <w:ind w:left="308" w:right="225"/>
        <w:jc w:val="both"/>
      </w:pPr>
      <w:r>
        <w:rPr/>
        <w:t>You may be assured that we and any company associated with us will treat all personal data and sensitive personal</w:t>
      </w:r>
      <w:r>
        <w:rPr>
          <w:spacing w:val="1"/>
        </w:rPr>
        <w:t> </w:t>
      </w:r>
      <w:r>
        <w:rPr/>
        <w:t>data as confidential and will not process it other than for a legitimate purposes. Steps will be taken to ensure that the</w:t>
      </w:r>
      <w:r>
        <w:rPr>
          <w:spacing w:val="1"/>
        </w:rPr>
        <w:t> </w:t>
      </w:r>
      <w:r>
        <w:rPr/>
        <w:t>information is accurate, kept up to date and not kept for longer than is necessary. Measures will also be taken to</w:t>
      </w:r>
      <w:r>
        <w:rPr>
          <w:spacing w:val="1"/>
        </w:rPr>
        <w:t> </w:t>
      </w:r>
      <w:r>
        <w:rPr/>
        <w:t>safeguard</w:t>
      </w:r>
      <w:r>
        <w:rPr>
          <w:spacing w:val="-2"/>
        </w:rPr>
        <w:t> </w:t>
      </w:r>
      <w:r>
        <w:rPr/>
        <w:t>against</w:t>
      </w:r>
      <w:r>
        <w:rPr>
          <w:spacing w:val="-3"/>
        </w:rPr>
        <w:t> </w:t>
      </w:r>
      <w:r>
        <w:rPr/>
        <w:t>unauthorised</w:t>
      </w:r>
      <w:r>
        <w:rPr>
          <w:spacing w:val="-4"/>
        </w:rPr>
        <w:t> </w:t>
      </w:r>
      <w:r>
        <w:rPr/>
        <w:t>or</w:t>
      </w:r>
      <w:r>
        <w:rPr>
          <w:spacing w:val="-3"/>
        </w:rPr>
        <w:t> </w:t>
      </w:r>
      <w:r>
        <w:rPr/>
        <w:t>unlawful</w:t>
      </w:r>
      <w:r>
        <w:rPr>
          <w:spacing w:val="-2"/>
        </w:rPr>
        <w:t> </w:t>
      </w:r>
      <w:r>
        <w:rPr/>
        <w:t>processing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accidental</w:t>
      </w:r>
      <w:r>
        <w:rPr>
          <w:spacing w:val="-4"/>
        </w:rPr>
        <w:t> </w:t>
      </w:r>
      <w:r>
        <w:rPr/>
        <w:t>loss</w:t>
      </w:r>
      <w:r>
        <w:rPr>
          <w:spacing w:val="-4"/>
        </w:rPr>
        <w:t> </w:t>
      </w:r>
      <w:r>
        <w:rPr/>
        <w:t>or destruction</w:t>
      </w:r>
      <w:r>
        <w:rPr>
          <w:spacing w:val="-2"/>
        </w:rPr>
        <w:t> </w:t>
      </w:r>
      <w:r>
        <w:rPr/>
        <w:t>or</w:t>
      </w:r>
      <w:r>
        <w:rPr>
          <w:spacing w:val="-1"/>
        </w:rPr>
        <w:t> </w:t>
      </w:r>
      <w:r>
        <w:rPr/>
        <w:t>damage</w:t>
      </w:r>
      <w:r>
        <w:rPr>
          <w:spacing w:val="-4"/>
        </w:rPr>
        <w:t> </w:t>
      </w:r>
      <w:r>
        <w:rPr/>
        <w:t>to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data</w:t>
      </w:r>
    </w:p>
    <w:p>
      <w:pPr>
        <w:pStyle w:val="BodyText"/>
        <w:spacing w:before="8"/>
        <w:rPr>
          <w:sz w:val="16"/>
        </w:rPr>
      </w:pPr>
    </w:p>
    <w:p>
      <w:pPr>
        <w:pStyle w:val="BodyText"/>
        <w:spacing w:line="276" w:lineRule="auto"/>
        <w:ind w:left="308" w:right="232"/>
        <w:jc w:val="both"/>
      </w:pPr>
      <w:r>
        <w:rPr/>
        <w:t>Subject to certain exceptions, you are entitled to have access to your personal and sensitive personal data held by us.</w:t>
      </w:r>
      <w:r>
        <w:rPr>
          <w:spacing w:val="-54"/>
        </w:rPr>
        <w:t> </w:t>
      </w:r>
      <w:r>
        <w:rPr/>
        <w:t>You</w:t>
      </w:r>
      <w:r>
        <w:rPr>
          <w:spacing w:val="-2"/>
        </w:rPr>
        <w:t> </w:t>
      </w:r>
      <w:r>
        <w:rPr/>
        <w:t>may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charged a</w:t>
      </w:r>
      <w:r>
        <w:rPr>
          <w:spacing w:val="-3"/>
        </w:rPr>
        <w:t> </w:t>
      </w:r>
      <w:r>
        <w:rPr/>
        <w:t>fee</w:t>
      </w:r>
      <w:r>
        <w:rPr>
          <w:spacing w:val="-1"/>
        </w:rPr>
        <w:t> </w:t>
      </w:r>
      <w:r>
        <w:rPr/>
        <w:t>(subject</w:t>
      </w:r>
      <w:r>
        <w:rPr>
          <w:spacing w:val="-2"/>
        </w:rPr>
        <w:t> </w:t>
      </w:r>
      <w:r>
        <w:rPr/>
        <w:t>to the</w:t>
      </w:r>
      <w:r>
        <w:rPr>
          <w:spacing w:val="-1"/>
        </w:rPr>
        <w:t> </w:t>
      </w:r>
      <w:r>
        <w:rPr/>
        <w:t>statutory</w:t>
      </w:r>
      <w:r>
        <w:rPr>
          <w:spacing w:val="-1"/>
        </w:rPr>
        <w:t> </w:t>
      </w:r>
      <w:r>
        <w:rPr/>
        <w:t>maximum)</w:t>
      </w:r>
      <w:r>
        <w:rPr>
          <w:spacing w:val="-1"/>
        </w:rPr>
        <w:t> </w:t>
      </w:r>
      <w:r>
        <w:rPr/>
        <w:t>for</w:t>
      </w:r>
      <w:r>
        <w:rPr>
          <w:spacing w:val="-3"/>
        </w:rPr>
        <w:t> </w:t>
      </w:r>
      <w:r>
        <w:rPr/>
        <w:t>supplying</w:t>
      </w:r>
      <w:r>
        <w:rPr>
          <w:spacing w:val="-1"/>
        </w:rPr>
        <w:t> </w:t>
      </w:r>
      <w:r>
        <w:rPr/>
        <w:t>you</w:t>
      </w:r>
      <w:r>
        <w:rPr>
          <w:spacing w:val="-1"/>
        </w:rPr>
        <w:t> </w:t>
      </w:r>
      <w:r>
        <w:rPr/>
        <w:t>with such</w:t>
      </w:r>
      <w:r>
        <w:rPr>
          <w:spacing w:val="-2"/>
        </w:rPr>
        <w:t> </w:t>
      </w:r>
      <w:r>
        <w:rPr/>
        <w:t>data.</w:t>
      </w:r>
    </w:p>
    <w:p>
      <w:pPr>
        <w:pStyle w:val="BodyText"/>
        <w:spacing w:before="5"/>
        <w:rPr>
          <w:sz w:val="16"/>
        </w:rPr>
      </w:pPr>
    </w:p>
    <w:p>
      <w:pPr>
        <w:pStyle w:val="Heading1"/>
        <w:jc w:val="both"/>
      </w:pPr>
      <w:r>
        <w:rPr>
          <w:u w:val="single"/>
        </w:rPr>
        <w:t>Client</w:t>
      </w:r>
      <w:r>
        <w:rPr>
          <w:spacing w:val="-3"/>
          <w:u w:val="single"/>
        </w:rPr>
        <w:t> </w:t>
      </w:r>
      <w:r>
        <w:rPr>
          <w:u w:val="single"/>
        </w:rPr>
        <w:t>Categorisation</w:t>
      </w:r>
    </w:p>
    <w:p>
      <w:pPr>
        <w:pStyle w:val="BodyText"/>
        <w:spacing w:line="276" w:lineRule="auto" w:before="162"/>
        <w:ind w:left="308" w:right="231"/>
        <w:jc w:val="both"/>
      </w:pPr>
      <w:r>
        <w:rPr/>
        <w:t>I am required to classify clients, before conducting designated investment business, into one of 3 groups define as</w:t>
      </w:r>
      <w:r>
        <w:rPr>
          <w:spacing w:val="1"/>
        </w:rPr>
        <w:t> </w:t>
      </w:r>
      <w:r>
        <w:rPr/>
        <w:t>follows:</w:t>
      </w:r>
    </w:p>
    <w:p>
      <w:pPr>
        <w:pStyle w:val="BodyText"/>
        <w:spacing w:before="8"/>
        <w:rPr>
          <w:sz w:val="16"/>
        </w:rPr>
      </w:pPr>
    </w:p>
    <w:tbl>
      <w:tblPr>
        <w:tblW w:w="0" w:type="auto"/>
        <w:jc w:val="left"/>
        <w:tblInd w:w="1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49"/>
        <w:gridCol w:w="7238"/>
      </w:tblGrid>
      <w:tr>
        <w:trPr>
          <w:trHeight w:val="535" w:hRule="atLeast"/>
        </w:trPr>
        <w:tc>
          <w:tcPr>
            <w:tcW w:w="2449" w:type="dxa"/>
          </w:tcPr>
          <w:p>
            <w:pPr>
              <w:pStyle w:val="TableParagraph"/>
              <w:spacing w:line="241" w:lineRule="exact"/>
              <w:ind w:left="200"/>
              <w:rPr>
                <w:b/>
                <w:sz w:val="20"/>
              </w:rPr>
            </w:pPr>
            <w:r>
              <w:rPr>
                <w:b/>
                <w:sz w:val="20"/>
              </w:rPr>
              <w:t>Retail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Client</w:t>
            </w:r>
          </w:p>
        </w:tc>
        <w:tc>
          <w:tcPr>
            <w:tcW w:w="7238" w:type="dxa"/>
          </w:tcPr>
          <w:p>
            <w:pPr>
              <w:pStyle w:val="TableParagraph"/>
              <w:ind w:left="127"/>
              <w:rPr>
                <w:sz w:val="20"/>
              </w:rPr>
            </w:pPr>
            <w:r>
              <w:rPr>
                <w:sz w:val="20"/>
              </w:rPr>
              <w:t>Afforded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highest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level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regulatory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protection.</w:t>
            </w:r>
            <w:r>
              <w:rPr>
                <w:spacing w:val="57"/>
                <w:sz w:val="20"/>
              </w:rPr>
              <w:t> </w:t>
            </w:r>
            <w:r>
              <w:rPr>
                <w:sz w:val="20"/>
              </w:rPr>
              <w:t>Retail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clients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are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generally</w:t>
            </w:r>
            <w:r>
              <w:rPr>
                <w:spacing w:val="-59"/>
                <w:sz w:val="20"/>
              </w:rPr>
              <w:t> </w:t>
            </w:r>
            <w:r>
              <w:rPr>
                <w:sz w:val="20"/>
              </w:rPr>
              <w:t>individual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clients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small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businesses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trusts.</w:t>
            </w:r>
          </w:p>
        </w:tc>
      </w:tr>
      <w:tr>
        <w:trPr>
          <w:trHeight w:val="833" w:hRule="atLeast"/>
        </w:trPr>
        <w:tc>
          <w:tcPr>
            <w:tcW w:w="2449" w:type="dxa"/>
          </w:tcPr>
          <w:p>
            <w:pPr>
              <w:pStyle w:val="TableParagraph"/>
              <w:spacing w:before="54"/>
              <w:ind w:left="200"/>
              <w:rPr>
                <w:b/>
                <w:sz w:val="20"/>
              </w:rPr>
            </w:pPr>
            <w:r>
              <w:rPr>
                <w:b/>
                <w:sz w:val="20"/>
              </w:rPr>
              <w:t>Professional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Client</w:t>
            </w:r>
          </w:p>
        </w:tc>
        <w:tc>
          <w:tcPr>
            <w:tcW w:w="7238" w:type="dxa"/>
          </w:tcPr>
          <w:p>
            <w:pPr>
              <w:pStyle w:val="TableParagraph"/>
              <w:spacing w:before="54"/>
              <w:ind w:left="127"/>
              <w:rPr>
                <w:sz w:val="20"/>
              </w:rPr>
            </w:pPr>
            <w:r>
              <w:rPr>
                <w:sz w:val="20"/>
              </w:rPr>
              <w:t>Considered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more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experienced,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knowledgeable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sophisticated,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able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59"/>
                <w:sz w:val="20"/>
              </w:rPr>
              <w:t> </w:t>
            </w:r>
            <w:r>
              <w:rPr>
                <w:sz w:val="20"/>
              </w:rPr>
              <w:t>assess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their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own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risk.</w:t>
            </w:r>
            <w:r>
              <w:rPr>
                <w:spacing w:val="60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definition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also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includes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“elective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professional</w:t>
            </w:r>
          </w:p>
          <w:p>
            <w:pPr>
              <w:pStyle w:val="TableParagraph"/>
              <w:spacing w:line="241" w:lineRule="exact"/>
              <w:ind w:left="127"/>
              <w:rPr>
                <w:sz w:val="20"/>
              </w:rPr>
            </w:pPr>
            <w:r>
              <w:rPr>
                <w:sz w:val="20"/>
              </w:rPr>
              <w:t>clients”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who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have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chosen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“opt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up”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be classified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professional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clients.</w:t>
            </w:r>
          </w:p>
        </w:tc>
      </w:tr>
      <w:tr>
        <w:trPr>
          <w:trHeight w:val="777" w:hRule="atLeast"/>
        </w:trPr>
        <w:tc>
          <w:tcPr>
            <w:tcW w:w="2449" w:type="dxa"/>
          </w:tcPr>
          <w:p>
            <w:pPr>
              <w:pStyle w:val="TableParagraph"/>
              <w:spacing w:before="54"/>
              <w:ind w:left="200"/>
              <w:rPr>
                <w:b/>
                <w:sz w:val="20"/>
              </w:rPr>
            </w:pPr>
            <w:r>
              <w:rPr>
                <w:b/>
                <w:sz w:val="20"/>
              </w:rPr>
              <w:t>Eligible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Counterparty</w:t>
            </w:r>
          </w:p>
        </w:tc>
        <w:tc>
          <w:tcPr>
            <w:tcW w:w="7238" w:type="dxa"/>
          </w:tcPr>
          <w:p>
            <w:pPr>
              <w:pStyle w:val="TableParagraph"/>
              <w:spacing w:before="54"/>
              <w:ind w:left="127"/>
              <w:rPr>
                <w:sz w:val="20"/>
              </w:rPr>
            </w:pPr>
            <w:r>
              <w:rPr>
                <w:sz w:val="20"/>
              </w:rPr>
              <w:t>Subject to a lighter touch regulatory regime – generally this will include</w:t>
            </w:r>
            <w:r>
              <w:rPr>
                <w:spacing w:val="-60"/>
                <w:sz w:val="20"/>
              </w:rPr>
              <w:t> </w:t>
            </w:r>
            <w:r>
              <w:rPr>
                <w:sz w:val="20"/>
              </w:rPr>
              <w:t>regulated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financial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institutions,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government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bodies,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central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banks,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supra</w:t>
            </w:r>
          </w:p>
          <w:p>
            <w:pPr>
              <w:pStyle w:val="TableParagraph"/>
              <w:spacing w:line="221" w:lineRule="exact"/>
              <w:ind w:left="127"/>
              <w:rPr>
                <w:sz w:val="20"/>
              </w:rPr>
            </w:pPr>
            <w:r>
              <w:rPr>
                <w:sz w:val="20"/>
              </w:rPr>
              <w:t>national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organisations.</w:t>
            </w:r>
          </w:p>
        </w:tc>
      </w:tr>
    </w:tbl>
    <w:p>
      <w:pPr>
        <w:pStyle w:val="BodyText"/>
        <w:spacing w:before="109"/>
        <w:ind w:left="308"/>
        <w:jc w:val="both"/>
      </w:pPr>
      <w:r>
        <w:rPr/>
        <w:t>Based</w:t>
      </w:r>
      <w:r>
        <w:rPr>
          <w:spacing w:val="-5"/>
        </w:rPr>
        <w:t> </w:t>
      </w:r>
      <w:r>
        <w:rPr/>
        <w:t>on these</w:t>
      </w:r>
      <w:r>
        <w:rPr>
          <w:spacing w:val="-5"/>
        </w:rPr>
        <w:t> </w:t>
      </w:r>
      <w:r>
        <w:rPr/>
        <w:t>I have</w:t>
      </w:r>
      <w:r>
        <w:rPr>
          <w:spacing w:val="-5"/>
        </w:rPr>
        <w:t> </w:t>
      </w:r>
      <w:r>
        <w:rPr/>
        <w:t>classified</w:t>
      </w:r>
      <w:r>
        <w:rPr>
          <w:spacing w:val="-4"/>
        </w:rPr>
        <w:t> </w:t>
      </w:r>
      <w:r>
        <w:rPr/>
        <w:t>you</w:t>
      </w:r>
      <w:r>
        <w:rPr>
          <w:spacing w:val="-1"/>
        </w:rPr>
        <w:t> </w:t>
      </w:r>
      <w:r>
        <w:rPr/>
        <w:t>as:</w:t>
      </w:r>
    </w:p>
    <w:p>
      <w:pPr>
        <w:pStyle w:val="BodyText"/>
        <w:spacing w:before="4"/>
        <w:rPr>
          <w:sz w:val="17"/>
        </w:rPr>
      </w:pPr>
      <w:r>
        <w:rPr/>
        <w:pict>
          <v:shape style="position:absolute;margin-left:57.023998pt;margin-top:11.909765pt;width:481.55pt;height:21.75pt;mso-position-horizontal-relative:page;mso-position-vertical-relative:paragraph;z-index:-15723008;mso-wrap-distance-left:0;mso-wrap-distance-right:0" type="#_x0000_t202" id="docshape15" filled="false" stroked="true" strokeweight=".47998pt" strokecolor="#000000">
            <v:textbox inset="0,0,0,0">
              <w:txbxContent>
                <w:p>
                  <w:pPr>
                    <w:spacing w:before="100"/>
                    <w:ind w:left="103" w:right="0" w:firstLine="0"/>
                    <w:jc w:val="left"/>
                    <w:rPr>
                      <w:rFonts w:ascii="Wingdings" w:hAnsi="Wingdings"/>
                      <w:sz w:val="18"/>
                    </w:rPr>
                  </w:pPr>
                  <w:r>
                    <w:rPr>
                      <w:b/>
                      <w:sz w:val="18"/>
                    </w:rPr>
                    <w:t>Retail</w:t>
                  </w:r>
                  <w:r>
                    <w:rPr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b/>
                      <w:sz w:val="18"/>
                    </w:rPr>
                    <w:t>Client</w:t>
                  </w:r>
                  <w:r>
                    <w:rPr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Wingdings" w:hAnsi="Wingdings"/>
                      <w:sz w:val="18"/>
                    </w:rPr>
                    <w:t>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spacing w:after="0"/>
        <w:rPr>
          <w:sz w:val="17"/>
        </w:rPr>
        <w:sectPr>
          <w:pgSz w:w="11910" w:h="16840"/>
          <w:pgMar w:header="0" w:footer="974" w:top="1140" w:bottom="1160" w:left="940" w:right="1020"/>
        </w:sectPr>
      </w:pPr>
    </w:p>
    <w:p>
      <w:pPr>
        <w:tabs>
          <w:tab w:pos="4259" w:val="left" w:leader="none"/>
          <w:tab w:pos="9751" w:val="left" w:leader="none"/>
        </w:tabs>
        <w:spacing w:line="441" w:lineRule="auto" w:before="89"/>
        <w:ind w:left="308" w:right="192" w:hanging="29"/>
        <w:jc w:val="left"/>
        <w:rPr>
          <w:sz w:val="18"/>
        </w:rPr>
      </w:pPr>
      <w:r>
        <w:rPr>
          <w:b/>
          <w:color w:val="000000"/>
          <w:sz w:val="24"/>
          <w:shd w:fill="3366FF" w:color="auto" w:val="clear"/>
        </w:rPr>
        <w:t> </w:t>
        <w:tab/>
      </w:r>
      <w:r>
        <w:rPr>
          <w:b/>
          <w:color w:val="000000"/>
          <w:sz w:val="24"/>
          <w:shd w:fill="3366FF" w:color="auto" w:val="clear"/>
        </w:rPr>
        <w:t>Declarations</w:t>
        <w:tab/>
      </w:r>
      <w:r>
        <w:rPr>
          <w:b/>
          <w:color w:val="000000"/>
          <w:sz w:val="24"/>
        </w:rPr>
        <w:t> </w:t>
      </w:r>
      <w:r>
        <w:rPr>
          <w:b/>
          <w:color w:val="000000"/>
          <w:sz w:val="24"/>
          <w:u w:val="single"/>
        </w:rPr>
        <w:t>Client</w:t>
      </w:r>
      <w:r>
        <w:rPr>
          <w:b/>
          <w:color w:val="000000"/>
          <w:spacing w:val="-2"/>
          <w:sz w:val="24"/>
          <w:u w:val="single"/>
        </w:rPr>
        <w:t> </w:t>
      </w:r>
      <w:r>
        <w:rPr>
          <w:b/>
          <w:color w:val="000000"/>
          <w:sz w:val="24"/>
          <w:u w:val="single"/>
        </w:rPr>
        <w:t>Declaration</w:t>
      </w:r>
      <w:r>
        <w:rPr>
          <w:b/>
          <w:color w:val="000000"/>
          <w:spacing w:val="-13"/>
          <w:sz w:val="24"/>
        </w:rPr>
        <w:t> </w:t>
      </w:r>
      <w:r>
        <w:rPr>
          <w:color w:val="000000"/>
          <w:sz w:val="18"/>
        </w:rPr>
        <w:t>(please</w:t>
      </w:r>
      <w:r>
        <w:rPr>
          <w:color w:val="000000"/>
          <w:spacing w:val="-4"/>
          <w:sz w:val="18"/>
        </w:rPr>
        <w:t> </w:t>
      </w:r>
      <w:r>
        <w:rPr>
          <w:color w:val="000000"/>
          <w:sz w:val="18"/>
        </w:rPr>
        <w:t>read</w:t>
      </w:r>
      <w:r>
        <w:rPr>
          <w:color w:val="000000"/>
          <w:spacing w:val="-3"/>
          <w:sz w:val="18"/>
        </w:rPr>
        <w:t> </w:t>
      </w:r>
      <w:r>
        <w:rPr>
          <w:color w:val="000000"/>
          <w:sz w:val="18"/>
        </w:rPr>
        <w:t>carefully and</w:t>
      </w:r>
      <w:r>
        <w:rPr>
          <w:color w:val="000000"/>
          <w:spacing w:val="-3"/>
          <w:sz w:val="18"/>
        </w:rPr>
        <w:t> </w:t>
      </w:r>
      <w:r>
        <w:rPr>
          <w:color w:val="000000"/>
          <w:sz w:val="18"/>
        </w:rPr>
        <w:t>then</w:t>
      </w:r>
      <w:r>
        <w:rPr>
          <w:color w:val="000000"/>
          <w:spacing w:val="1"/>
          <w:sz w:val="18"/>
        </w:rPr>
        <w:t> </w:t>
      </w:r>
      <w:r>
        <w:rPr>
          <w:color w:val="000000"/>
          <w:sz w:val="18"/>
        </w:rPr>
        <w:t>sign</w:t>
      </w:r>
      <w:r>
        <w:rPr>
          <w:color w:val="000000"/>
          <w:spacing w:val="-2"/>
          <w:sz w:val="18"/>
        </w:rPr>
        <w:t> </w:t>
      </w:r>
      <w:r>
        <w:rPr>
          <w:color w:val="000000"/>
          <w:sz w:val="18"/>
        </w:rPr>
        <w:t>and date below)</w:t>
      </w:r>
    </w:p>
    <w:p>
      <w:pPr>
        <w:pStyle w:val="BodyText"/>
        <w:spacing w:line="276" w:lineRule="auto"/>
        <w:ind w:left="308" w:right="316"/>
      </w:pPr>
      <w:r>
        <w:rPr/>
        <w:t>I confirm that the information I have provided is, to the best of my knowledge correct. I have provided this</w:t>
      </w:r>
      <w:r>
        <w:rPr>
          <w:spacing w:val="1"/>
        </w:rPr>
        <w:t> </w:t>
      </w:r>
      <w:r>
        <w:rPr/>
        <w:t>information understanding that it is used to form the basis of any advice and recommendations made to me and that</w:t>
      </w:r>
      <w:r>
        <w:rPr>
          <w:spacing w:val="-54"/>
        </w:rPr>
        <w:t> </w:t>
      </w:r>
      <w:r>
        <w:rPr/>
        <w:t>I</w:t>
      </w:r>
      <w:r>
        <w:rPr>
          <w:spacing w:val="-2"/>
        </w:rPr>
        <w:t> </w:t>
      </w:r>
      <w:r>
        <w:rPr/>
        <w:t>am</w:t>
      </w:r>
      <w:r>
        <w:rPr>
          <w:spacing w:val="-1"/>
        </w:rPr>
        <w:t> </w:t>
      </w:r>
      <w:r>
        <w:rPr/>
        <w:t>not</w:t>
      </w:r>
      <w:r>
        <w:rPr>
          <w:spacing w:val="-2"/>
        </w:rPr>
        <w:t> </w:t>
      </w:r>
      <w:r>
        <w:rPr/>
        <w:t>under</w:t>
      </w:r>
      <w:r>
        <w:rPr>
          <w:spacing w:val="1"/>
        </w:rPr>
        <w:t> </w:t>
      </w:r>
      <w:r>
        <w:rPr/>
        <w:t>any</w:t>
      </w:r>
      <w:r>
        <w:rPr>
          <w:spacing w:val="-3"/>
        </w:rPr>
        <w:t> </w:t>
      </w:r>
      <w:r>
        <w:rPr/>
        <w:t>obligation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take</w:t>
      </w:r>
      <w:r>
        <w:rPr>
          <w:spacing w:val="-3"/>
        </w:rPr>
        <w:t> </w:t>
      </w:r>
      <w:r>
        <w:rPr/>
        <w:t>up</w:t>
      </w:r>
      <w:r>
        <w:rPr>
          <w:spacing w:val="-1"/>
        </w:rPr>
        <w:t> </w:t>
      </w:r>
      <w:r>
        <w:rPr/>
        <w:t>any recommendation</w:t>
      </w:r>
      <w:r>
        <w:rPr>
          <w:spacing w:val="-1"/>
        </w:rPr>
        <w:t> </w:t>
      </w:r>
      <w:r>
        <w:rPr/>
        <w:t>made.</w:t>
      </w:r>
    </w:p>
    <w:p>
      <w:pPr>
        <w:pStyle w:val="BodyText"/>
        <w:spacing w:line="276" w:lineRule="auto"/>
        <w:ind w:left="308" w:right="316"/>
      </w:pPr>
      <w:r>
        <w:rPr/>
        <w:t>I</w:t>
      </w:r>
      <w:r>
        <w:rPr>
          <w:spacing w:val="-4"/>
        </w:rPr>
        <w:t> </w:t>
      </w:r>
      <w:r>
        <w:rPr/>
        <w:t>understand</w:t>
      </w:r>
      <w:r>
        <w:rPr>
          <w:spacing w:val="-2"/>
        </w:rPr>
        <w:t> </w:t>
      </w:r>
      <w:r>
        <w:rPr/>
        <w:t>that</w:t>
      </w:r>
      <w:r>
        <w:rPr>
          <w:spacing w:val="-1"/>
        </w:rPr>
        <w:t> </w:t>
      </w:r>
      <w:r>
        <w:rPr/>
        <w:t>recommendations</w:t>
      </w:r>
      <w:r>
        <w:rPr>
          <w:spacing w:val="-4"/>
        </w:rPr>
        <w:t> </w:t>
      </w:r>
      <w:r>
        <w:rPr/>
        <w:t>may</w:t>
      </w:r>
      <w:r>
        <w:rPr>
          <w:spacing w:val="-2"/>
        </w:rPr>
        <w:t> </w:t>
      </w:r>
      <w:r>
        <w:rPr/>
        <w:t>be</w:t>
      </w:r>
      <w:r>
        <w:rPr>
          <w:spacing w:val="-2"/>
        </w:rPr>
        <w:t> </w:t>
      </w:r>
      <w:r>
        <w:rPr/>
        <w:t>made</w:t>
      </w:r>
      <w:r>
        <w:rPr>
          <w:spacing w:val="-5"/>
        </w:rPr>
        <w:t> </w:t>
      </w:r>
      <w:r>
        <w:rPr/>
        <w:t>which</w:t>
      </w:r>
      <w:r>
        <w:rPr>
          <w:spacing w:val="-4"/>
        </w:rPr>
        <w:t> </w:t>
      </w:r>
      <w:r>
        <w:rPr/>
        <w:t>involve</w:t>
      </w:r>
      <w:r>
        <w:rPr>
          <w:spacing w:val="-2"/>
        </w:rPr>
        <w:t> </w:t>
      </w:r>
      <w:r>
        <w:rPr/>
        <w:t>a</w:t>
      </w:r>
      <w:r>
        <w:rPr>
          <w:spacing w:val="-4"/>
        </w:rPr>
        <w:t> </w:t>
      </w:r>
      <w:r>
        <w:rPr/>
        <w:t>regular</w:t>
      </w:r>
      <w:r>
        <w:rPr>
          <w:spacing w:val="-1"/>
        </w:rPr>
        <w:t> </w:t>
      </w:r>
      <w:r>
        <w:rPr/>
        <w:t>financial</w:t>
      </w:r>
      <w:r>
        <w:rPr>
          <w:spacing w:val="-4"/>
        </w:rPr>
        <w:t> </w:t>
      </w:r>
      <w:r>
        <w:rPr/>
        <w:t>commitment</w:t>
      </w:r>
      <w:r>
        <w:rPr>
          <w:spacing w:val="-3"/>
        </w:rPr>
        <w:t> </w:t>
      </w:r>
      <w:r>
        <w:rPr/>
        <w:t>or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investment</w:t>
      </w:r>
      <w:r>
        <w:rPr>
          <w:spacing w:val="-4"/>
        </w:rPr>
        <w:t> </w:t>
      </w:r>
      <w:r>
        <w:rPr/>
        <w:t>of</w:t>
      </w:r>
      <w:r>
        <w:rPr>
          <w:spacing w:val="-53"/>
        </w:rPr>
        <w:t> </w:t>
      </w:r>
      <w:r>
        <w:rPr/>
        <w:t>capital. Accordingly, I understand that I must be sure of the ability to meet that commitment having given</w:t>
      </w:r>
      <w:r>
        <w:rPr>
          <w:spacing w:val="1"/>
        </w:rPr>
        <w:t> </w:t>
      </w:r>
      <w:r>
        <w:rPr/>
        <w:t>consideration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all</w:t>
      </w:r>
      <w:r>
        <w:rPr>
          <w:spacing w:val="-2"/>
        </w:rPr>
        <w:t> </w:t>
      </w:r>
      <w:r>
        <w:rPr/>
        <w:t>other</w:t>
      </w:r>
      <w:r>
        <w:rPr>
          <w:spacing w:val="-1"/>
        </w:rPr>
        <w:t> </w:t>
      </w:r>
      <w:r>
        <w:rPr/>
        <w:t>expenditure,</w:t>
      </w:r>
      <w:r>
        <w:rPr>
          <w:spacing w:val="-3"/>
        </w:rPr>
        <w:t> </w:t>
      </w:r>
      <w:r>
        <w:rPr/>
        <w:t>and</w:t>
      </w:r>
      <w:r>
        <w:rPr>
          <w:spacing w:val="-5"/>
        </w:rPr>
        <w:t> </w:t>
      </w:r>
      <w:r>
        <w:rPr/>
        <w:t>the</w:t>
      </w:r>
      <w:r>
        <w:rPr>
          <w:spacing w:val="-2"/>
        </w:rPr>
        <w:t> </w:t>
      </w:r>
      <w:r>
        <w:rPr/>
        <w:t>provision</w:t>
      </w:r>
      <w:r>
        <w:rPr>
          <w:spacing w:val="-3"/>
        </w:rPr>
        <w:t> </w:t>
      </w:r>
      <w:r>
        <w:rPr/>
        <w:t>for</w:t>
      </w:r>
      <w:r>
        <w:rPr>
          <w:spacing w:val="-1"/>
        </w:rPr>
        <w:t> </w:t>
      </w:r>
      <w:r>
        <w:rPr/>
        <w:t>any</w:t>
      </w:r>
      <w:r>
        <w:rPr>
          <w:spacing w:val="-4"/>
        </w:rPr>
        <w:t> </w:t>
      </w:r>
      <w:r>
        <w:rPr/>
        <w:t>emergencies,</w:t>
      </w:r>
      <w:r>
        <w:rPr>
          <w:spacing w:val="-1"/>
        </w:rPr>
        <w:t> </w:t>
      </w:r>
      <w:r>
        <w:rPr/>
        <w:t>which</w:t>
      </w:r>
      <w:r>
        <w:rPr>
          <w:spacing w:val="-3"/>
        </w:rPr>
        <w:t> </w:t>
      </w:r>
      <w:r>
        <w:rPr/>
        <w:t>may</w:t>
      </w:r>
      <w:r>
        <w:rPr>
          <w:spacing w:val="-4"/>
        </w:rPr>
        <w:t> </w:t>
      </w:r>
      <w:r>
        <w:rPr/>
        <w:t>require</w:t>
      </w:r>
      <w:r>
        <w:rPr>
          <w:spacing w:val="-2"/>
        </w:rPr>
        <w:t> </w:t>
      </w:r>
      <w:r>
        <w:rPr/>
        <w:t>access</w:t>
      </w:r>
      <w:r>
        <w:rPr>
          <w:spacing w:val="-5"/>
        </w:rPr>
        <w:t> </w:t>
      </w:r>
      <w:r>
        <w:rPr/>
        <w:t>to</w:t>
      </w:r>
      <w:r>
        <w:rPr>
          <w:spacing w:val="-1"/>
        </w:rPr>
        <w:t> </w:t>
      </w:r>
      <w:r>
        <w:rPr/>
        <w:t>funds.</w:t>
      </w:r>
    </w:p>
    <w:p>
      <w:pPr>
        <w:pStyle w:val="BodyText"/>
        <w:spacing w:before="7"/>
        <w:rPr>
          <w:sz w:val="16"/>
        </w:rPr>
      </w:pPr>
    </w:p>
    <w:p>
      <w:pPr>
        <w:pStyle w:val="BodyText"/>
        <w:tabs>
          <w:tab w:pos="7565" w:val="left" w:leader="none"/>
        </w:tabs>
        <w:spacing w:line="491" w:lineRule="auto"/>
        <w:ind w:left="308" w:right="677"/>
        <w:rPr>
          <w:rFonts w:ascii="Wingdings" w:hAnsi="Wingdings"/>
        </w:rPr>
      </w:pPr>
      <w:r>
        <w:rPr/>
        <w:t>I confirm that I have received a Business card and an Initial Disclosure Document (About our costs and services)</w:t>
      </w:r>
      <w:r>
        <w:rPr>
          <w:spacing w:val="-54"/>
        </w:rPr>
        <w:t> </w:t>
      </w:r>
      <w:r>
        <w:rPr/>
        <w:t>ADDITIONAL</w:t>
      </w:r>
      <w:r>
        <w:rPr>
          <w:spacing w:val="-4"/>
        </w:rPr>
        <w:t> </w:t>
      </w:r>
      <w:r>
        <w:rPr/>
        <w:t>CLIENT</w:t>
      </w:r>
      <w:r>
        <w:rPr>
          <w:spacing w:val="-2"/>
        </w:rPr>
        <w:t> </w:t>
      </w:r>
      <w:r>
        <w:rPr/>
        <w:t>DECLARATION</w:t>
      </w:r>
      <w:r>
        <w:rPr>
          <w:spacing w:val="-3"/>
        </w:rPr>
        <w:t> </w:t>
      </w:r>
      <w:r>
        <w:rPr/>
        <w:t>(Please</w:t>
      </w:r>
      <w:r>
        <w:rPr>
          <w:spacing w:val="-1"/>
        </w:rPr>
        <w:t> </w:t>
      </w:r>
      <w:r>
        <w:rPr/>
        <w:t>tick</w:t>
      </w:r>
      <w:r>
        <w:rPr>
          <w:spacing w:val="-4"/>
        </w:rPr>
        <w:t> </w:t>
      </w:r>
      <w:r>
        <w:rPr/>
        <w:t>this</w:t>
      </w:r>
      <w:r>
        <w:rPr>
          <w:spacing w:val="-1"/>
        </w:rPr>
        <w:t> </w:t>
      </w:r>
      <w:r>
        <w:rPr/>
        <w:t>box</w:t>
      </w:r>
      <w:r>
        <w:rPr>
          <w:spacing w:val="-3"/>
        </w:rPr>
        <w:t> </w:t>
      </w:r>
      <w:r>
        <w:rPr/>
        <w:t>if the</w:t>
      </w:r>
      <w:r>
        <w:rPr>
          <w:spacing w:val="-4"/>
        </w:rPr>
        <w:t> </w:t>
      </w:r>
      <w:r>
        <w:rPr/>
        <w:t>following</w:t>
      </w:r>
      <w:r>
        <w:rPr>
          <w:spacing w:val="-4"/>
        </w:rPr>
        <w:t> </w:t>
      </w:r>
      <w:r>
        <w:rPr/>
        <w:t>is</w:t>
      </w:r>
      <w:r>
        <w:rPr>
          <w:spacing w:val="-2"/>
        </w:rPr>
        <w:t> </w:t>
      </w:r>
      <w:r>
        <w:rPr/>
        <w:t>applicable)</w:t>
        <w:tab/>
      </w:r>
      <w:r>
        <w:rPr>
          <w:rFonts w:ascii="Wingdings" w:hAnsi="Wingdings"/>
        </w:rPr>
        <w:t></w:t>
      </w:r>
    </w:p>
    <w:p>
      <w:pPr>
        <w:pStyle w:val="BodyText"/>
        <w:spacing w:line="276" w:lineRule="auto" w:before="9"/>
        <w:ind w:left="308" w:right="462"/>
      </w:pPr>
      <w:r>
        <w:rPr/>
        <w:t>I further declare that I did not want to disclose certain personal/financial information and I am aware that this may</w:t>
      </w:r>
      <w:r>
        <w:rPr>
          <w:spacing w:val="-54"/>
        </w:rPr>
        <w:t> </w:t>
      </w:r>
      <w:r>
        <w:rPr/>
        <w:t>prevent an Adviser from being able to identify areas where it might have been appropriate to make</w:t>
      </w:r>
      <w:r>
        <w:rPr>
          <w:spacing w:val="1"/>
        </w:rPr>
        <w:t> </w:t>
      </w:r>
      <w:r>
        <w:rPr/>
        <w:t>recommendations,</w:t>
      </w:r>
      <w:r>
        <w:rPr>
          <w:spacing w:val="-3"/>
        </w:rPr>
        <w:t> </w:t>
      </w:r>
      <w:r>
        <w:rPr/>
        <w:t>or which</w:t>
      </w:r>
      <w:r>
        <w:rPr>
          <w:spacing w:val="-2"/>
        </w:rPr>
        <w:t> </w:t>
      </w:r>
      <w:r>
        <w:rPr/>
        <w:t>could</w:t>
      </w:r>
      <w:r>
        <w:rPr>
          <w:spacing w:val="-4"/>
        </w:rPr>
        <w:t> </w:t>
      </w:r>
      <w:r>
        <w:rPr/>
        <w:t>have</w:t>
      </w:r>
      <w:r>
        <w:rPr>
          <w:spacing w:val="-1"/>
        </w:rPr>
        <w:t> </w:t>
      </w:r>
      <w:r>
        <w:rPr/>
        <w:t>an</w:t>
      </w:r>
      <w:r>
        <w:rPr>
          <w:spacing w:val="-2"/>
        </w:rPr>
        <w:t> </w:t>
      </w:r>
      <w:r>
        <w:rPr/>
        <w:t>effect</w:t>
      </w:r>
      <w:r>
        <w:rPr>
          <w:spacing w:val="-3"/>
        </w:rPr>
        <w:t> </w:t>
      </w:r>
      <w:r>
        <w:rPr/>
        <w:t>on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recommendations</w:t>
      </w:r>
      <w:r>
        <w:rPr>
          <w:spacing w:val="-1"/>
        </w:rPr>
        <w:t> </w:t>
      </w:r>
      <w:r>
        <w:rPr/>
        <w:t>that have</w:t>
      </w:r>
      <w:r>
        <w:rPr>
          <w:spacing w:val="-1"/>
        </w:rPr>
        <w:t> </w:t>
      </w:r>
      <w:r>
        <w:rPr/>
        <w:t>been made.</w:t>
      </w:r>
    </w:p>
    <w:p>
      <w:pPr>
        <w:pStyle w:val="BodyText"/>
        <w:spacing w:before="8"/>
        <w:rPr>
          <w:sz w:val="16"/>
        </w:rPr>
      </w:pPr>
    </w:p>
    <w:p>
      <w:pPr>
        <w:pStyle w:val="BodyText"/>
        <w:spacing w:line="276" w:lineRule="auto"/>
        <w:ind w:left="308" w:right="519"/>
      </w:pPr>
      <w:r>
        <w:rPr/>
        <w:t>NB: Please understand that we reserve the right to decline to give advice if full information is not provided. *Circle</w:t>
      </w:r>
      <w:r>
        <w:rPr>
          <w:spacing w:val="-54"/>
        </w:rPr>
        <w:t> </w:t>
      </w:r>
      <w:r>
        <w:rPr/>
        <w:t>appropriate</w:t>
      </w:r>
      <w:r>
        <w:rPr>
          <w:spacing w:val="-4"/>
        </w:rPr>
        <w:t> </w:t>
      </w:r>
      <w:r>
        <w:rPr/>
        <w:t>answer.</w:t>
      </w:r>
    </w:p>
    <w:p>
      <w:pPr>
        <w:pStyle w:val="BodyText"/>
        <w:spacing w:before="5"/>
        <w:rPr>
          <w:sz w:val="16"/>
        </w:rPr>
      </w:pPr>
    </w:p>
    <w:tbl>
      <w:tblPr>
        <w:tblW w:w="0" w:type="auto"/>
        <w:jc w:val="left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16"/>
        <w:gridCol w:w="1714"/>
        <w:gridCol w:w="1135"/>
        <w:gridCol w:w="1843"/>
      </w:tblGrid>
      <w:tr>
        <w:trPr>
          <w:trHeight w:val="870" w:hRule="atLeast"/>
        </w:trPr>
        <w:tc>
          <w:tcPr>
            <w:tcW w:w="4916" w:type="dxa"/>
          </w:tcPr>
          <w:p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I confirm that the client/s has/have given consent to any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data being passed to other companies in the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Providers/Lender's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Group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for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marketing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administrative</w:t>
            </w:r>
          </w:p>
          <w:p>
            <w:pPr>
              <w:pStyle w:val="TableParagraph"/>
              <w:spacing w:line="198" w:lineRule="exact"/>
              <w:ind w:left="107"/>
              <w:rPr>
                <w:sz w:val="18"/>
              </w:rPr>
            </w:pPr>
            <w:r>
              <w:rPr>
                <w:sz w:val="18"/>
              </w:rPr>
              <w:t>purposes.</w:t>
            </w:r>
          </w:p>
        </w:tc>
        <w:tc>
          <w:tcPr>
            <w:tcW w:w="1714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"/>
              <w:ind w:left="611" w:right="100" w:hanging="509"/>
              <w:rPr>
                <w:sz w:val="18"/>
              </w:rPr>
            </w:pPr>
            <w:r>
              <w:rPr>
                <w:spacing w:val="-1"/>
                <w:sz w:val="18"/>
              </w:rPr>
              <w:t>Provider’s/Lender’s</w:t>
            </w:r>
            <w:r>
              <w:rPr>
                <w:spacing w:val="-54"/>
                <w:sz w:val="18"/>
              </w:rPr>
              <w:t> </w:t>
            </w:r>
            <w:r>
              <w:rPr>
                <w:sz w:val="18"/>
              </w:rPr>
              <w:t>Group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27"/>
              </w:rPr>
            </w:pPr>
          </w:p>
          <w:p>
            <w:pPr>
              <w:pStyle w:val="TableParagraph"/>
              <w:ind w:left="392" w:right="387"/>
              <w:jc w:val="center"/>
              <w:rPr>
                <w:sz w:val="18"/>
              </w:rPr>
            </w:pPr>
            <w:r>
              <w:rPr>
                <w:sz w:val="18"/>
              </w:rPr>
              <w:t>YES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sz w:val="27"/>
              </w:rPr>
            </w:pPr>
          </w:p>
          <w:p>
            <w:pPr>
              <w:pStyle w:val="TableParagraph"/>
              <w:ind w:left="774" w:right="771"/>
              <w:jc w:val="center"/>
              <w:rPr>
                <w:sz w:val="18"/>
              </w:rPr>
            </w:pPr>
            <w:r>
              <w:rPr>
                <w:sz w:val="18"/>
              </w:rPr>
              <w:t>NO</w:t>
            </w:r>
          </w:p>
        </w:tc>
      </w:tr>
      <w:tr>
        <w:trPr>
          <w:trHeight w:val="215" w:hRule="atLeast"/>
        </w:trPr>
        <w:tc>
          <w:tcPr>
            <w:tcW w:w="9608" w:type="dxa"/>
            <w:gridSpan w:val="4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1305" w:hRule="atLeast"/>
        </w:trPr>
        <w:tc>
          <w:tcPr>
            <w:tcW w:w="4916" w:type="dxa"/>
          </w:tcPr>
          <w:p>
            <w:pPr>
              <w:pStyle w:val="TableParagraph"/>
              <w:ind w:left="107" w:right="157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client/s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is/are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aware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that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any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information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provided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by</w:t>
            </w:r>
            <w:r>
              <w:rPr>
                <w:spacing w:val="-53"/>
                <w:sz w:val="18"/>
              </w:rPr>
              <w:t> </w:t>
            </w:r>
            <w:r>
              <w:rPr>
                <w:sz w:val="18"/>
              </w:rPr>
              <w:t>them will be held by the Provider/Lender. I have advised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the applicant/s that we may use their information to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inform them about products or services offered by the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Lender's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Group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selected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third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parties.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This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may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be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by</w:t>
            </w:r>
          </w:p>
          <w:p>
            <w:pPr>
              <w:pStyle w:val="TableParagraph"/>
              <w:spacing w:line="198" w:lineRule="exact" w:before="1"/>
              <w:ind w:left="107"/>
              <w:rPr>
                <w:sz w:val="18"/>
              </w:rPr>
            </w:pPr>
            <w:r>
              <w:rPr>
                <w:sz w:val="18"/>
              </w:rPr>
              <w:t>letter,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telephone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or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other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reasonable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communication.</w:t>
            </w:r>
          </w:p>
        </w:tc>
        <w:tc>
          <w:tcPr>
            <w:tcW w:w="171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68"/>
              <w:ind w:left="343" w:right="336" w:firstLine="285"/>
              <w:rPr>
                <w:sz w:val="18"/>
              </w:rPr>
            </w:pPr>
            <w:r>
              <w:rPr>
                <w:sz w:val="18"/>
              </w:rPr>
              <w:t>Anglo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"/>
                <w:sz w:val="18"/>
              </w:rPr>
              <w:t>International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23"/>
              </w:rPr>
            </w:pPr>
          </w:p>
          <w:p>
            <w:pPr>
              <w:pStyle w:val="TableParagraph"/>
              <w:ind w:left="392" w:right="387"/>
              <w:jc w:val="center"/>
              <w:rPr>
                <w:sz w:val="18"/>
              </w:rPr>
            </w:pPr>
            <w:r>
              <w:rPr>
                <w:sz w:val="18"/>
              </w:rPr>
              <w:t>YES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23"/>
              </w:rPr>
            </w:pPr>
          </w:p>
          <w:p>
            <w:pPr>
              <w:pStyle w:val="TableParagraph"/>
              <w:ind w:left="774" w:right="771"/>
              <w:jc w:val="center"/>
              <w:rPr>
                <w:sz w:val="18"/>
              </w:rPr>
            </w:pPr>
            <w:r>
              <w:rPr>
                <w:sz w:val="18"/>
              </w:rPr>
              <w:t>NO</w:t>
            </w:r>
          </w:p>
        </w:tc>
      </w:tr>
      <w:tr>
        <w:trPr>
          <w:trHeight w:val="215" w:hRule="atLeast"/>
        </w:trPr>
        <w:tc>
          <w:tcPr>
            <w:tcW w:w="9608" w:type="dxa"/>
            <w:gridSpan w:val="4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652" w:hRule="atLeast"/>
        </w:trPr>
        <w:tc>
          <w:tcPr>
            <w:tcW w:w="4916" w:type="dxa"/>
            <w:vMerge w:val="restart"/>
          </w:tcPr>
          <w:p>
            <w:pPr>
              <w:pStyle w:val="TableParagraph"/>
              <w:spacing w:before="5"/>
              <w:rPr>
                <w:sz w:val="18"/>
              </w:rPr>
            </w:pPr>
          </w:p>
          <w:p>
            <w:pPr>
              <w:pStyle w:val="TableParagraph"/>
              <w:ind w:left="107" w:right="115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client/s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has/have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confirmed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that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they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would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prefer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not to receive any information about products and services</w:t>
            </w:r>
            <w:r>
              <w:rPr>
                <w:spacing w:val="-55"/>
                <w:sz w:val="18"/>
              </w:rPr>
              <w:t> </w:t>
            </w:r>
            <w:r>
              <w:rPr>
                <w:sz w:val="18"/>
              </w:rPr>
              <w:t>provided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by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Providers/Lenders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ourselves.</w:t>
            </w:r>
          </w:p>
        </w:tc>
        <w:tc>
          <w:tcPr>
            <w:tcW w:w="1714" w:type="dxa"/>
          </w:tcPr>
          <w:p>
            <w:pPr>
              <w:pStyle w:val="TableParagraph"/>
              <w:spacing w:line="217" w:lineRule="exact"/>
              <w:ind w:left="341" w:right="341"/>
              <w:jc w:val="center"/>
              <w:rPr>
                <w:sz w:val="18"/>
              </w:rPr>
            </w:pPr>
            <w:r>
              <w:rPr>
                <w:sz w:val="18"/>
              </w:rPr>
              <w:t>Anglo</w:t>
            </w:r>
          </w:p>
          <w:p>
            <w:pPr>
              <w:pStyle w:val="TableParagraph"/>
              <w:spacing w:line="216" w:lineRule="exact"/>
              <w:ind w:left="345" w:right="341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International</w:t>
            </w:r>
            <w:r>
              <w:rPr>
                <w:spacing w:val="-54"/>
                <w:sz w:val="18"/>
              </w:rPr>
              <w:t> </w:t>
            </w:r>
            <w:r>
              <w:rPr>
                <w:sz w:val="18"/>
              </w:rPr>
              <w:t>Group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Ltd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"/>
              <w:ind w:left="392" w:right="387"/>
              <w:jc w:val="center"/>
              <w:rPr>
                <w:sz w:val="18"/>
              </w:rPr>
            </w:pPr>
            <w:r>
              <w:rPr>
                <w:sz w:val="18"/>
              </w:rPr>
              <w:t>YES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"/>
              <w:ind w:left="774" w:right="771"/>
              <w:jc w:val="center"/>
              <w:rPr>
                <w:sz w:val="18"/>
              </w:rPr>
            </w:pPr>
            <w:r>
              <w:rPr>
                <w:sz w:val="18"/>
              </w:rPr>
              <w:t>NO</w:t>
            </w:r>
          </w:p>
        </w:tc>
      </w:tr>
      <w:tr>
        <w:trPr>
          <w:trHeight w:val="433" w:hRule="atLeast"/>
        </w:trPr>
        <w:tc>
          <w:tcPr>
            <w:tcW w:w="49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4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line="196" w:lineRule="exact" w:before="1"/>
              <w:ind w:left="139"/>
              <w:rPr>
                <w:sz w:val="18"/>
              </w:rPr>
            </w:pPr>
            <w:r>
              <w:rPr>
                <w:sz w:val="18"/>
              </w:rPr>
              <w:t>Providers/Lenders</w:t>
            </w:r>
          </w:p>
        </w:tc>
        <w:tc>
          <w:tcPr>
            <w:tcW w:w="1135" w:type="dxa"/>
          </w:tcPr>
          <w:p>
            <w:pPr>
              <w:pStyle w:val="TableParagraph"/>
              <w:spacing w:before="107"/>
              <w:ind w:left="392" w:right="387"/>
              <w:jc w:val="center"/>
              <w:rPr>
                <w:sz w:val="18"/>
              </w:rPr>
            </w:pPr>
            <w:r>
              <w:rPr>
                <w:sz w:val="18"/>
              </w:rPr>
              <w:t>YES</w:t>
            </w:r>
          </w:p>
        </w:tc>
        <w:tc>
          <w:tcPr>
            <w:tcW w:w="1843" w:type="dxa"/>
          </w:tcPr>
          <w:p>
            <w:pPr>
              <w:pStyle w:val="TableParagraph"/>
              <w:spacing w:before="107"/>
              <w:ind w:left="774" w:right="771"/>
              <w:jc w:val="center"/>
              <w:rPr>
                <w:sz w:val="18"/>
              </w:rPr>
            </w:pPr>
            <w:r>
              <w:rPr>
                <w:sz w:val="18"/>
              </w:rPr>
              <w:t>NO</w:t>
            </w:r>
          </w:p>
        </w:tc>
      </w:tr>
      <w:tr>
        <w:trPr>
          <w:trHeight w:val="218" w:hRule="atLeast"/>
        </w:trPr>
        <w:tc>
          <w:tcPr>
            <w:tcW w:w="9608" w:type="dxa"/>
            <w:gridSpan w:val="4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652" w:hRule="atLeast"/>
        </w:trPr>
        <w:tc>
          <w:tcPr>
            <w:tcW w:w="4916" w:type="dxa"/>
          </w:tcPr>
          <w:p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client/s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has/have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given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their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consent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adviser,</w:t>
            </w:r>
          </w:p>
          <w:p>
            <w:pPr>
              <w:pStyle w:val="TableParagraph"/>
              <w:spacing w:line="216" w:lineRule="exact"/>
              <w:ind w:left="107" w:right="157"/>
              <w:rPr>
                <w:sz w:val="18"/>
              </w:rPr>
            </w:pPr>
            <w:r>
              <w:rPr>
                <w:sz w:val="18"/>
              </w:rPr>
              <w:t>or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company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contacting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them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future,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review</w:t>
            </w:r>
            <w:r>
              <w:rPr>
                <w:spacing w:val="-54"/>
                <w:sz w:val="18"/>
              </w:rPr>
              <w:t> </w:t>
            </w:r>
            <w:r>
              <w:rPr>
                <w:sz w:val="18"/>
              </w:rPr>
              <w:t>their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mortgage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protection arrangements.</w:t>
            </w:r>
          </w:p>
        </w:tc>
        <w:tc>
          <w:tcPr>
            <w:tcW w:w="1714" w:type="dxa"/>
          </w:tcPr>
          <w:p>
            <w:pPr>
              <w:pStyle w:val="TableParagraph"/>
              <w:spacing w:line="217" w:lineRule="exact"/>
              <w:ind w:left="341" w:right="341"/>
              <w:jc w:val="center"/>
              <w:rPr>
                <w:sz w:val="18"/>
              </w:rPr>
            </w:pPr>
            <w:r>
              <w:rPr>
                <w:sz w:val="18"/>
              </w:rPr>
              <w:t>Anglo</w:t>
            </w:r>
          </w:p>
          <w:p>
            <w:pPr>
              <w:pStyle w:val="TableParagraph"/>
              <w:spacing w:line="216" w:lineRule="exact"/>
              <w:ind w:left="345" w:right="341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International</w:t>
            </w:r>
            <w:r>
              <w:rPr>
                <w:spacing w:val="-54"/>
                <w:sz w:val="18"/>
              </w:rPr>
              <w:t> </w:t>
            </w:r>
            <w:r>
              <w:rPr>
                <w:sz w:val="18"/>
              </w:rPr>
              <w:t>Group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Ltd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"/>
              <w:ind w:left="392" w:right="387"/>
              <w:jc w:val="center"/>
              <w:rPr>
                <w:sz w:val="18"/>
              </w:rPr>
            </w:pPr>
            <w:r>
              <w:rPr>
                <w:sz w:val="18"/>
              </w:rPr>
              <w:t>YES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"/>
              <w:ind w:left="774" w:right="771"/>
              <w:jc w:val="center"/>
              <w:rPr>
                <w:sz w:val="18"/>
              </w:rPr>
            </w:pPr>
            <w:r>
              <w:rPr>
                <w:sz w:val="18"/>
              </w:rPr>
              <w:t>NO</w:t>
            </w:r>
          </w:p>
        </w:tc>
      </w:tr>
      <w:tr>
        <w:trPr>
          <w:trHeight w:val="215" w:hRule="atLeast"/>
        </w:trPr>
        <w:tc>
          <w:tcPr>
            <w:tcW w:w="9608" w:type="dxa"/>
            <w:gridSpan w:val="4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652" w:hRule="atLeast"/>
        </w:trPr>
        <w:tc>
          <w:tcPr>
            <w:tcW w:w="4916" w:type="dxa"/>
          </w:tcPr>
          <w:p>
            <w:pPr>
              <w:pStyle w:val="TableParagraph"/>
              <w:spacing w:before="110"/>
              <w:ind w:left="107" w:right="157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client/s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has/have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given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their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consent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to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adviser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to</w:t>
            </w:r>
            <w:r>
              <w:rPr>
                <w:spacing w:val="-54"/>
                <w:sz w:val="18"/>
              </w:rPr>
              <w:t> </w:t>
            </w:r>
            <w:r>
              <w:rPr>
                <w:sz w:val="18"/>
              </w:rPr>
              <w:t>be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kept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on 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mailing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list for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purposes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E-Marketing</w:t>
            </w:r>
          </w:p>
        </w:tc>
        <w:tc>
          <w:tcPr>
            <w:tcW w:w="1714" w:type="dxa"/>
          </w:tcPr>
          <w:p>
            <w:pPr>
              <w:pStyle w:val="TableParagraph"/>
              <w:spacing w:before="2"/>
              <w:ind w:left="345" w:right="341" w:hanging="3"/>
              <w:jc w:val="center"/>
              <w:rPr>
                <w:sz w:val="18"/>
              </w:rPr>
            </w:pPr>
            <w:r>
              <w:rPr>
                <w:sz w:val="18"/>
              </w:rPr>
              <w:t>Anglo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"/>
                <w:sz w:val="18"/>
              </w:rPr>
              <w:t>International</w:t>
            </w:r>
          </w:p>
          <w:p>
            <w:pPr>
              <w:pStyle w:val="TableParagraph"/>
              <w:spacing w:line="196" w:lineRule="exact"/>
              <w:ind w:left="340" w:right="341"/>
              <w:jc w:val="center"/>
              <w:rPr>
                <w:sz w:val="18"/>
              </w:rPr>
            </w:pPr>
            <w:r>
              <w:rPr>
                <w:sz w:val="18"/>
              </w:rPr>
              <w:t>Group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Ltd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"/>
              <w:ind w:left="392" w:right="387"/>
              <w:jc w:val="center"/>
              <w:rPr>
                <w:sz w:val="18"/>
              </w:rPr>
            </w:pPr>
            <w:r>
              <w:rPr>
                <w:sz w:val="18"/>
              </w:rPr>
              <w:t>YES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"/>
              <w:ind w:left="774" w:right="771"/>
              <w:jc w:val="center"/>
              <w:rPr>
                <w:sz w:val="18"/>
              </w:rPr>
            </w:pPr>
            <w:r>
              <w:rPr>
                <w:sz w:val="18"/>
              </w:rPr>
              <w:t>NO</w:t>
            </w:r>
          </w:p>
        </w:tc>
      </w:tr>
      <w:tr>
        <w:trPr>
          <w:trHeight w:val="217" w:hRule="atLeast"/>
        </w:trPr>
        <w:tc>
          <w:tcPr>
            <w:tcW w:w="491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1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869" w:hRule="atLeast"/>
        </w:trPr>
        <w:tc>
          <w:tcPr>
            <w:tcW w:w="4916" w:type="dxa"/>
          </w:tcPr>
          <w:p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client/s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is/are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aware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that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they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have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right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of access</w:t>
            </w:r>
            <w:r>
              <w:rPr>
                <w:spacing w:val="-53"/>
                <w:sz w:val="18"/>
              </w:rPr>
              <w:t> </w:t>
            </w:r>
            <w:r>
              <w:rPr>
                <w:sz w:val="18"/>
              </w:rPr>
              <w:t>to information we hold about them on our records. The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client/s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is/are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aware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that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we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reserve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right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to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charge</w:t>
            </w:r>
          </w:p>
          <w:p>
            <w:pPr>
              <w:pStyle w:val="TableParagraph"/>
              <w:spacing w:line="196" w:lineRule="exact" w:before="1"/>
              <w:ind w:left="107"/>
              <w:rPr>
                <w:sz w:val="18"/>
              </w:rPr>
            </w:pPr>
            <w:r>
              <w:rPr>
                <w:sz w:val="18"/>
              </w:rPr>
              <w:t>an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administration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fee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for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provision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this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information.</w:t>
            </w:r>
          </w:p>
        </w:tc>
        <w:tc>
          <w:tcPr>
            <w:tcW w:w="1714" w:type="dxa"/>
          </w:tcPr>
          <w:p>
            <w:pPr>
              <w:pStyle w:val="TableParagraph"/>
              <w:spacing w:before="108"/>
              <w:ind w:left="345" w:right="341" w:hanging="3"/>
              <w:jc w:val="center"/>
              <w:rPr>
                <w:sz w:val="18"/>
              </w:rPr>
            </w:pPr>
            <w:r>
              <w:rPr>
                <w:sz w:val="18"/>
              </w:rPr>
              <w:t>Anglo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"/>
                <w:sz w:val="18"/>
              </w:rPr>
              <w:t>International</w:t>
            </w:r>
            <w:r>
              <w:rPr>
                <w:spacing w:val="-54"/>
                <w:sz w:val="18"/>
              </w:rPr>
              <w:t> </w:t>
            </w:r>
            <w:r>
              <w:rPr>
                <w:sz w:val="18"/>
              </w:rPr>
              <w:t>Group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Ltd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27"/>
              </w:rPr>
            </w:pPr>
          </w:p>
          <w:p>
            <w:pPr>
              <w:pStyle w:val="TableParagraph"/>
              <w:spacing w:before="1"/>
              <w:ind w:left="392" w:right="387"/>
              <w:jc w:val="center"/>
              <w:rPr>
                <w:sz w:val="18"/>
              </w:rPr>
            </w:pPr>
            <w:r>
              <w:rPr>
                <w:sz w:val="18"/>
              </w:rPr>
              <w:t>YES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sz w:val="27"/>
              </w:rPr>
            </w:pPr>
          </w:p>
          <w:p>
            <w:pPr>
              <w:pStyle w:val="TableParagraph"/>
              <w:spacing w:before="1"/>
              <w:ind w:left="774" w:right="771"/>
              <w:jc w:val="center"/>
              <w:rPr>
                <w:sz w:val="18"/>
              </w:rPr>
            </w:pPr>
            <w:r>
              <w:rPr>
                <w:sz w:val="18"/>
              </w:rPr>
              <w:t>NO</w:t>
            </w:r>
          </w:p>
        </w:tc>
      </w:tr>
    </w:tbl>
    <w:p>
      <w:pPr>
        <w:pStyle w:val="BodyText"/>
        <w:spacing w:before="4"/>
        <w:rPr>
          <w:sz w:val="24"/>
        </w:rPr>
      </w:pPr>
    </w:p>
    <w:p>
      <w:pPr>
        <w:spacing w:before="0"/>
        <w:ind w:left="308" w:right="0" w:firstLine="0"/>
        <w:jc w:val="left"/>
        <w:rPr>
          <w:b/>
          <w:sz w:val="24"/>
        </w:rPr>
      </w:pPr>
      <w:r>
        <w:rPr>
          <w:b/>
          <w:sz w:val="24"/>
          <w:u w:val="single"/>
        </w:rPr>
        <w:t>Adviser</w:t>
      </w:r>
      <w:r>
        <w:rPr>
          <w:b/>
          <w:spacing w:val="-9"/>
          <w:sz w:val="24"/>
          <w:u w:val="single"/>
        </w:rPr>
        <w:t> </w:t>
      </w:r>
      <w:r>
        <w:rPr>
          <w:b/>
          <w:sz w:val="24"/>
          <w:u w:val="single"/>
        </w:rPr>
        <w:t>Declaration</w:t>
      </w:r>
    </w:p>
    <w:p>
      <w:pPr>
        <w:pStyle w:val="BodyText"/>
        <w:spacing w:before="4" w:after="1"/>
        <w:rPr>
          <w:b/>
          <w:sz w:val="13"/>
        </w:rPr>
      </w:pPr>
    </w:p>
    <w:tbl>
      <w:tblPr>
        <w:tblW w:w="0" w:type="auto"/>
        <w:jc w:val="left"/>
        <w:tblInd w:w="2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09"/>
        <w:gridCol w:w="3209"/>
        <w:gridCol w:w="3212"/>
      </w:tblGrid>
      <w:tr>
        <w:trPr>
          <w:trHeight w:val="870" w:hRule="atLeast"/>
        </w:trPr>
        <w:tc>
          <w:tcPr>
            <w:tcW w:w="3209" w:type="dxa"/>
          </w:tcPr>
          <w:p>
            <w:pPr>
              <w:pStyle w:val="TableParagraph"/>
              <w:spacing w:line="217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Client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1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line="198" w:lineRule="exact" w:before="170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Signature</w:t>
            </w:r>
          </w:p>
        </w:tc>
        <w:tc>
          <w:tcPr>
            <w:tcW w:w="3209" w:type="dxa"/>
          </w:tcPr>
          <w:p>
            <w:pPr>
              <w:pStyle w:val="TableParagraph"/>
              <w:spacing w:line="217" w:lineRule="exact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Client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2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line="198" w:lineRule="exact" w:before="170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Signature</w:t>
            </w:r>
          </w:p>
        </w:tc>
        <w:tc>
          <w:tcPr>
            <w:tcW w:w="3212" w:type="dxa"/>
          </w:tcPr>
          <w:p>
            <w:pPr>
              <w:pStyle w:val="TableParagraph"/>
              <w:spacing w:line="217" w:lineRule="exact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Adviser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line="198" w:lineRule="exact" w:before="170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Signature</w:t>
            </w:r>
          </w:p>
        </w:tc>
      </w:tr>
      <w:tr>
        <w:trPr>
          <w:trHeight w:val="465" w:hRule="atLeast"/>
        </w:trPr>
        <w:tc>
          <w:tcPr>
            <w:tcW w:w="3209" w:type="dxa"/>
          </w:tcPr>
          <w:p>
            <w:pPr>
              <w:pStyle w:val="TableParagraph"/>
              <w:spacing w:line="217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Date</w:t>
            </w:r>
          </w:p>
        </w:tc>
        <w:tc>
          <w:tcPr>
            <w:tcW w:w="3209" w:type="dxa"/>
          </w:tcPr>
          <w:p>
            <w:pPr>
              <w:pStyle w:val="TableParagraph"/>
              <w:spacing w:line="217" w:lineRule="exact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Date</w:t>
            </w:r>
          </w:p>
        </w:tc>
        <w:tc>
          <w:tcPr>
            <w:tcW w:w="3212" w:type="dxa"/>
          </w:tcPr>
          <w:p>
            <w:pPr>
              <w:pStyle w:val="TableParagraph"/>
              <w:spacing w:line="217" w:lineRule="exact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Date</w:t>
            </w:r>
          </w:p>
        </w:tc>
      </w:tr>
    </w:tbl>
    <w:sectPr>
      <w:pgSz w:w="11910" w:h="16840"/>
      <w:pgMar w:header="0" w:footer="974" w:top="1140" w:bottom="1160" w:left="94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Tahoma">
    <w:altName w:val="Tahoma"/>
    <w:charset w:val="0"/>
    <w:family w:val="swiss"/>
    <w:pitch w:val="variable"/>
  </w:font>
  <w:font w:name="Wingdings">
    <w:altName w:val="Wingdings"/>
    <w:charset w:val="2"/>
    <w:family w:val="auto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6151168">
          <wp:simplePos x="0" y="0"/>
          <wp:positionH relativeFrom="page">
            <wp:posOffset>6284595</wp:posOffset>
          </wp:positionH>
          <wp:positionV relativeFrom="page">
            <wp:posOffset>10059034</wp:posOffset>
          </wp:positionV>
          <wp:extent cx="881908" cy="259291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81908" cy="25929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66.290009pt;margin-top:782.199463pt;width:58.7pt;height:13.15pt;mso-position-horizontal-relative:page;mso-position-vertical-relative:page;z-index:-17164800" type="#_x0000_t202" id="docshape1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Arial"/>
                    <w:sz w:val="20"/>
                  </w:rPr>
                </w:pPr>
                <w:r>
                  <w:rPr>
                    <w:rFonts w:ascii="Arial"/>
                    <w:sz w:val="20"/>
                  </w:rPr>
                  <w:t>Page</w:t>
                </w:r>
                <w:r>
                  <w:rPr>
                    <w:rFonts w:ascii="Arial"/>
                    <w:spacing w:val="-3"/>
                    <w:sz w:val="2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Arial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</w:t>
                </w:r>
                <w:r>
                  <w:rPr/>
                  <w:fldChar w:fldCharType="end"/>
                </w:r>
                <w:r>
                  <w:rPr>
                    <w:rFonts w:ascii="Arial"/>
                    <w:spacing w:val="-1"/>
                    <w:sz w:val="20"/>
                  </w:rPr>
                  <w:t> </w:t>
                </w:r>
                <w:r>
                  <w:rPr>
                    <w:rFonts w:ascii="Arial"/>
                    <w:sz w:val="20"/>
                  </w:rPr>
                  <w:t>of</w:t>
                </w:r>
                <w:r>
                  <w:rPr>
                    <w:rFonts w:ascii="Arial"/>
                    <w:spacing w:val="-1"/>
                    <w:sz w:val="20"/>
                  </w:rPr>
                  <w:t> </w:t>
                </w:r>
                <w:r>
                  <w:rPr>
                    <w:rFonts w:ascii="Arial"/>
                    <w:sz w:val="20"/>
                  </w:rPr>
                  <w:t>10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6152192">
          <wp:simplePos x="0" y="0"/>
          <wp:positionH relativeFrom="page">
            <wp:posOffset>6309995</wp:posOffset>
          </wp:positionH>
          <wp:positionV relativeFrom="page">
            <wp:posOffset>6927215</wp:posOffset>
          </wp:positionV>
          <wp:extent cx="881908" cy="259291"/>
          <wp:effectExtent l="0" t="0" r="0" b="0"/>
          <wp:wrapNone/>
          <wp:docPr id="5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6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81908" cy="25929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268.329987pt;margin-top:535.623474pt;width:58.65pt;height:13.15pt;mso-position-horizontal-relative:page;mso-position-vertical-relative:page;z-index:-17163776" type="#_x0000_t202" id="docshape13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Arial"/>
                    <w:sz w:val="20"/>
                  </w:rPr>
                </w:pPr>
                <w:r>
                  <w:rPr>
                    <w:rFonts w:ascii="Arial"/>
                    <w:sz w:val="20"/>
                  </w:rPr>
                  <w:t>Page</w:t>
                </w:r>
                <w:r>
                  <w:rPr>
                    <w:rFonts w:ascii="Arial"/>
                    <w:spacing w:val="-3"/>
                    <w:sz w:val="2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Arial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</w:t>
                </w:r>
                <w:r>
                  <w:rPr/>
                  <w:fldChar w:fldCharType="end"/>
                </w:r>
                <w:r>
                  <w:rPr>
                    <w:rFonts w:ascii="Arial"/>
                    <w:spacing w:val="-1"/>
                    <w:sz w:val="20"/>
                  </w:rPr>
                  <w:t> </w:t>
                </w:r>
                <w:r>
                  <w:rPr>
                    <w:rFonts w:ascii="Arial"/>
                    <w:sz w:val="20"/>
                  </w:rPr>
                  <w:t>of</w:t>
                </w:r>
                <w:r>
                  <w:rPr>
                    <w:rFonts w:ascii="Arial"/>
                    <w:spacing w:val="-1"/>
                    <w:sz w:val="20"/>
                  </w:rPr>
                  <w:t> </w:t>
                </w:r>
                <w:r>
                  <w:rPr>
                    <w:rFonts w:ascii="Arial"/>
                    <w:sz w:val="20"/>
                  </w:rPr>
                  <w:t>10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6153216">
          <wp:simplePos x="0" y="0"/>
          <wp:positionH relativeFrom="page">
            <wp:posOffset>6187440</wp:posOffset>
          </wp:positionH>
          <wp:positionV relativeFrom="page">
            <wp:posOffset>10059034</wp:posOffset>
          </wp:positionV>
          <wp:extent cx="881908" cy="259291"/>
          <wp:effectExtent l="0" t="0" r="0" b="0"/>
          <wp:wrapNone/>
          <wp:docPr id="7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8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81908" cy="25929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255.970001pt;margin-top:782.199463pt;width:64.2pt;height:13.15pt;mso-position-horizontal-relative:page;mso-position-vertical-relative:page;z-index:-17162752" type="#_x0000_t202" id="docshape14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Arial"/>
                    <w:sz w:val="20"/>
                  </w:rPr>
                </w:pPr>
                <w:r>
                  <w:rPr>
                    <w:rFonts w:ascii="Arial"/>
                    <w:sz w:val="20"/>
                  </w:rPr>
                  <w:t>Page</w:t>
                </w:r>
                <w:r>
                  <w:rPr>
                    <w:rFonts w:ascii="Arial"/>
                    <w:spacing w:val="-3"/>
                    <w:sz w:val="2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Arial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  <w:r>
                  <w:rPr>
                    <w:rFonts w:ascii="Arial"/>
                    <w:spacing w:val="-1"/>
                    <w:sz w:val="20"/>
                  </w:rPr>
                  <w:t> </w:t>
                </w:r>
                <w:r>
                  <w:rPr>
                    <w:rFonts w:ascii="Arial"/>
                    <w:sz w:val="20"/>
                  </w:rPr>
                  <w:t>of</w:t>
                </w:r>
                <w:r>
                  <w:rPr>
                    <w:rFonts w:ascii="Arial"/>
                    <w:spacing w:val="-1"/>
                    <w:sz w:val="20"/>
                  </w:rPr>
                  <w:t> </w:t>
                </w:r>
                <w:r>
                  <w:rPr>
                    <w:rFonts w:ascii="Arial"/>
                    <w:sz w:val="20"/>
                  </w:rPr>
                  <w:t>10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6">
    <w:multiLevelType w:val="hybridMultilevel"/>
    <w:lvl w:ilvl="0">
      <w:start w:val="1"/>
      <w:numFmt w:val="decimal"/>
      <w:lvlText w:val="%1."/>
      <w:lvlJc w:val="left"/>
      <w:pPr>
        <w:ind w:left="505" w:hanging="360"/>
        <w:jc w:val="left"/>
      </w:pPr>
      <w:rPr>
        <w:rFonts w:hint="default" w:ascii="Tahoma" w:hAnsi="Tahoma" w:eastAsia="Tahoma" w:cs="Tahoma"/>
        <w:b/>
        <w:bCs/>
        <w:i w:val="0"/>
        <w:iCs w:val="0"/>
        <w:w w:val="99"/>
        <w:sz w:val="20"/>
        <w:szCs w:val="20"/>
        <w:lang w:val="en-gb" w:eastAsia="en-US" w:bidi="ar-SA"/>
      </w:rPr>
    </w:lvl>
    <w:lvl w:ilvl="1">
      <w:start w:val="0"/>
      <w:numFmt w:val="bullet"/>
      <w:lvlText w:val="•"/>
      <w:lvlJc w:val="left"/>
      <w:pPr>
        <w:ind w:left="1378" w:hanging="360"/>
      </w:pPr>
      <w:rPr>
        <w:rFonts w:hint="default"/>
        <w:lang w:val="en-gb" w:eastAsia="en-US" w:bidi="ar-SA"/>
      </w:rPr>
    </w:lvl>
    <w:lvl w:ilvl="2">
      <w:start w:val="0"/>
      <w:numFmt w:val="bullet"/>
      <w:lvlText w:val="•"/>
      <w:lvlJc w:val="left"/>
      <w:pPr>
        <w:ind w:left="2257" w:hanging="360"/>
      </w:pPr>
      <w:rPr>
        <w:rFonts w:hint="default"/>
        <w:lang w:val="en-gb" w:eastAsia="en-US" w:bidi="ar-SA"/>
      </w:rPr>
    </w:lvl>
    <w:lvl w:ilvl="3">
      <w:start w:val="0"/>
      <w:numFmt w:val="bullet"/>
      <w:lvlText w:val="•"/>
      <w:lvlJc w:val="left"/>
      <w:pPr>
        <w:ind w:left="3135" w:hanging="360"/>
      </w:pPr>
      <w:rPr>
        <w:rFonts w:hint="default"/>
        <w:lang w:val="en-gb" w:eastAsia="en-US" w:bidi="ar-SA"/>
      </w:rPr>
    </w:lvl>
    <w:lvl w:ilvl="4">
      <w:start w:val="0"/>
      <w:numFmt w:val="bullet"/>
      <w:lvlText w:val="•"/>
      <w:lvlJc w:val="left"/>
      <w:pPr>
        <w:ind w:left="4014" w:hanging="360"/>
      </w:pPr>
      <w:rPr>
        <w:rFonts w:hint="default"/>
        <w:lang w:val="en-gb" w:eastAsia="en-US" w:bidi="ar-SA"/>
      </w:rPr>
    </w:lvl>
    <w:lvl w:ilvl="5">
      <w:start w:val="0"/>
      <w:numFmt w:val="bullet"/>
      <w:lvlText w:val="•"/>
      <w:lvlJc w:val="left"/>
      <w:pPr>
        <w:ind w:left="4892" w:hanging="360"/>
      </w:pPr>
      <w:rPr>
        <w:rFonts w:hint="default"/>
        <w:lang w:val="en-gb" w:eastAsia="en-US" w:bidi="ar-SA"/>
      </w:rPr>
    </w:lvl>
    <w:lvl w:ilvl="6">
      <w:start w:val="0"/>
      <w:numFmt w:val="bullet"/>
      <w:lvlText w:val="•"/>
      <w:lvlJc w:val="left"/>
      <w:pPr>
        <w:ind w:left="5771" w:hanging="360"/>
      </w:pPr>
      <w:rPr>
        <w:rFonts w:hint="default"/>
        <w:lang w:val="en-gb" w:eastAsia="en-US" w:bidi="ar-SA"/>
      </w:rPr>
    </w:lvl>
    <w:lvl w:ilvl="7">
      <w:start w:val="0"/>
      <w:numFmt w:val="bullet"/>
      <w:lvlText w:val="•"/>
      <w:lvlJc w:val="left"/>
      <w:pPr>
        <w:ind w:left="6649" w:hanging="360"/>
      </w:pPr>
      <w:rPr>
        <w:rFonts w:hint="default"/>
        <w:lang w:val="en-gb" w:eastAsia="en-US" w:bidi="ar-SA"/>
      </w:rPr>
    </w:lvl>
    <w:lvl w:ilvl="8">
      <w:start w:val="0"/>
      <w:numFmt w:val="bullet"/>
      <w:lvlText w:val="•"/>
      <w:lvlJc w:val="left"/>
      <w:pPr>
        <w:ind w:left="7528" w:hanging="360"/>
      </w:pPr>
      <w:rPr>
        <w:rFonts w:hint="default"/>
        <w:lang w:val="en-gb" w:eastAsia="en-US" w:bidi="ar-SA"/>
      </w:rPr>
    </w:lvl>
  </w:abstractNum>
  <w:abstractNum w:abstractNumId="25">
    <w:multiLevelType w:val="hybridMultilevel"/>
    <w:lvl w:ilvl="0">
      <w:start w:val="0"/>
      <w:numFmt w:val="bullet"/>
      <w:lvlText w:val=""/>
      <w:lvlJc w:val="left"/>
      <w:pPr>
        <w:ind w:left="1098" w:hanging="240"/>
      </w:pPr>
      <w:rPr>
        <w:rFonts w:hint="default" w:ascii="Wingdings" w:hAnsi="Wingdings" w:eastAsia="Wingdings" w:cs="Wingdings"/>
        <w:b w:val="0"/>
        <w:bCs w:val="0"/>
        <w:i w:val="0"/>
        <w:iCs w:val="0"/>
        <w:w w:val="99"/>
        <w:sz w:val="20"/>
        <w:szCs w:val="20"/>
        <w:lang w:val="en-gb" w:eastAsia="en-US" w:bidi="ar-SA"/>
      </w:rPr>
    </w:lvl>
    <w:lvl w:ilvl="1">
      <w:start w:val="0"/>
      <w:numFmt w:val="bullet"/>
      <w:lvlText w:val="•"/>
      <w:lvlJc w:val="left"/>
      <w:pPr>
        <w:ind w:left="1239" w:hanging="240"/>
      </w:pPr>
      <w:rPr>
        <w:rFonts w:hint="default"/>
        <w:lang w:val="en-gb" w:eastAsia="en-US" w:bidi="ar-SA"/>
      </w:rPr>
    </w:lvl>
    <w:lvl w:ilvl="2">
      <w:start w:val="0"/>
      <w:numFmt w:val="bullet"/>
      <w:lvlText w:val="•"/>
      <w:lvlJc w:val="left"/>
      <w:pPr>
        <w:ind w:left="1379" w:hanging="240"/>
      </w:pPr>
      <w:rPr>
        <w:rFonts w:hint="default"/>
        <w:lang w:val="en-gb" w:eastAsia="en-US" w:bidi="ar-SA"/>
      </w:rPr>
    </w:lvl>
    <w:lvl w:ilvl="3">
      <w:start w:val="0"/>
      <w:numFmt w:val="bullet"/>
      <w:lvlText w:val="•"/>
      <w:lvlJc w:val="left"/>
      <w:pPr>
        <w:ind w:left="1519" w:hanging="240"/>
      </w:pPr>
      <w:rPr>
        <w:rFonts w:hint="default"/>
        <w:lang w:val="en-gb" w:eastAsia="en-US" w:bidi="ar-SA"/>
      </w:rPr>
    </w:lvl>
    <w:lvl w:ilvl="4">
      <w:start w:val="0"/>
      <w:numFmt w:val="bullet"/>
      <w:lvlText w:val="•"/>
      <w:lvlJc w:val="left"/>
      <w:pPr>
        <w:ind w:left="1659" w:hanging="240"/>
      </w:pPr>
      <w:rPr>
        <w:rFonts w:hint="default"/>
        <w:lang w:val="en-gb" w:eastAsia="en-US" w:bidi="ar-SA"/>
      </w:rPr>
    </w:lvl>
    <w:lvl w:ilvl="5">
      <w:start w:val="0"/>
      <w:numFmt w:val="bullet"/>
      <w:lvlText w:val="•"/>
      <w:lvlJc w:val="left"/>
      <w:pPr>
        <w:ind w:left="1799" w:hanging="240"/>
      </w:pPr>
      <w:rPr>
        <w:rFonts w:hint="default"/>
        <w:lang w:val="en-gb" w:eastAsia="en-US" w:bidi="ar-SA"/>
      </w:rPr>
    </w:lvl>
    <w:lvl w:ilvl="6">
      <w:start w:val="0"/>
      <w:numFmt w:val="bullet"/>
      <w:lvlText w:val="•"/>
      <w:lvlJc w:val="left"/>
      <w:pPr>
        <w:ind w:left="1938" w:hanging="240"/>
      </w:pPr>
      <w:rPr>
        <w:rFonts w:hint="default"/>
        <w:lang w:val="en-gb" w:eastAsia="en-US" w:bidi="ar-SA"/>
      </w:rPr>
    </w:lvl>
    <w:lvl w:ilvl="7">
      <w:start w:val="0"/>
      <w:numFmt w:val="bullet"/>
      <w:lvlText w:val="•"/>
      <w:lvlJc w:val="left"/>
      <w:pPr>
        <w:ind w:left="2078" w:hanging="240"/>
      </w:pPr>
      <w:rPr>
        <w:rFonts w:hint="default"/>
        <w:lang w:val="en-gb" w:eastAsia="en-US" w:bidi="ar-SA"/>
      </w:rPr>
    </w:lvl>
    <w:lvl w:ilvl="8">
      <w:start w:val="0"/>
      <w:numFmt w:val="bullet"/>
      <w:lvlText w:val="•"/>
      <w:lvlJc w:val="left"/>
      <w:pPr>
        <w:ind w:left="2218" w:hanging="240"/>
      </w:pPr>
      <w:rPr>
        <w:rFonts w:hint="default"/>
        <w:lang w:val="en-gb" w:eastAsia="en-US" w:bidi="ar-SA"/>
      </w:rPr>
    </w:lvl>
  </w:abstractNum>
  <w:abstractNum w:abstractNumId="24">
    <w:multiLevelType w:val="hybridMultilevel"/>
    <w:lvl w:ilvl="0">
      <w:start w:val="0"/>
      <w:numFmt w:val="bullet"/>
      <w:lvlText w:val=""/>
      <w:lvlJc w:val="left"/>
      <w:pPr>
        <w:ind w:left="1066" w:hanging="241"/>
      </w:pPr>
      <w:rPr>
        <w:rFonts w:hint="default" w:ascii="Wingdings" w:hAnsi="Wingdings" w:eastAsia="Wingdings" w:cs="Wingdings"/>
        <w:b w:val="0"/>
        <w:bCs w:val="0"/>
        <w:i w:val="0"/>
        <w:iCs w:val="0"/>
        <w:w w:val="99"/>
        <w:sz w:val="20"/>
        <w:szCs w:val="20"/>
        <w:lang w:val="en-gb" w:eastAsia="en-US" w:bidi="ar-SA"/>
      </w:rPr>
    </w:lvl>
    <w:lvl w:ilvl="1">
      <w:start w:val="0"/>
      <w:numFmt w:val="bullet"/>
      <w:lvlText w:val="•"/>
      <w:lvlJc w:val="left"/>
      <w:pPr>
        <w:ind w:left="1266" w:hanging="241"/>
      </w:pPr>
      <w:rPr>
        <w:rFonts w:hint="default"/>
        <w:lang w:val="en-gb" w:eastAsia="en-US" w:bidi="ar-SA"/>
      </w:rPr>
    </w:lvl>
    <w:lvl w:ilvl="2">
      <w:start w:val="0"/>
      <w:numFmt w:val="bullet"/>
      <w:lvlText w:val="•"/>
      <w:lvlJc w:val="left"/>
      <w:pPr>
        <w:ind w:left="1472" w:hanging="241"/>
      </w:pPr>
      <w:rPr>
        <w:rFonts w:hint="default"/>
        <w:lang w:val="en-gb" w:eastAsia="en-US" w:bidi="ar-SA"/>
      </w:rPr>
    </w:lvl>
    <w:lvl w:ilvl="3">
      <w:start w:val="0"/>
      <w:numFmt w:val="bullet"/>
      <w:lvlText w:val="•"/>
      <w:lvlJc w:val="left"/>
      <w:pPr>
        <w:ind w:left="1679" w:hanging="241"/>
      </w:pPr>
      <w:rPr>
        <w:rFonts w:hint="default"/>
        <w:lang w:val="en-gb" w:eastAsia="en-US" w:bidi="ar-SA"/>
      </w:rPr>
    </w:lvl>
    <w:lvl w:ilvl="4">
      <w:start w:val="0"/>
      <w:numFmt w:val="bullet"/>
      <w:lvlText w:val="•"/>
      <w:lvlJc w:val="left"/>
      <w:pPr>
        <w:ind w:left="1885" w:hanging="241"/>
      </w:pPr>
      <w:rPr>
        <w:rFonts w:hint="default"/>
        <w:lang w:val="en-gb" w:eastAsia="en-US" w:bidi="ar-SA"/>
      </w:rPr>
    </w:lvl>
    <w:lvl w:ilvl="5">
      <w:start w:val="0"/>
      <w:numFmt w:val="bullet"/>
      <w:lvlText w:val="•"/>
      <w:lvlJc w:val="left"/>
      <w:pPr>
        <w:ind w:left="2092" w:hanging="241"/>
      </w:pPr>
      <w:rPr>
        <w:rFonts w:hint="default"/>
        <w:lang w:val="en-gb" w:eastAsia="en-US" w:bidi="ar-SA"/>
      </w:rPr>
    </w:lvl>
    <w:lvl w:ilvl="6">
      <w:start w:val="0"/>
      <w:numFmt w:val="bullet"/>
      <w:lvlText w:val="•"/>
      <w:lvlJc w:val="left"/>
      <w:pPr>
        <w:ind w:left="2298" w:hanging="241"/>
      </w:pPr>
      <w:rPr>
        <w:rFonts w:hint="default"/>
        <w:lang w:val="en-gb" w:eastAsia="en-US" w:bidi="ar-SA"/>
      </w:rPr>
    </w:lvl>
    <w:lvl w:ilvl="7">
      <w:start w:val="0"/>
      <w:numFmt w:val="bullet"/>
      <w:lvlText w:val="•"/>
      <w:lvlJc w:val="left"/>
      <w:pPr>
        <w:ind w:left="2504" w:hanging="241"/>
      </w:pPr>
      <w:rPr>
        <w:rFonts w:hint="default"/>
        <w:lang w:val="en-gb" w:eastAsia="en-US" w:bidi="ar-SA"/>
      </w:rPr>
    </w:lvl>
    <w:lvl w:ilvl="8">
      <w:start w:val="0"/>
      <w:numFmt w:val="bullet"/>
      <w:lvlText w:val="•"/>
      <w:lvlJc w:val="left"/>
      <w:pPr>
        <w:ind w:left="2711" w:hanging="241"/>
      </w:pPr>
      <w:rPr>
        <w:rFonts w:hint="default"/>
        <w:lang w:val="en-gb" w:eastAsia="en-US" w:bidi="ar-SA"/>
      </w:rPr>
    </w:lvl>
  </w:abstractNum>
  <w:abstractNum w:abstractNumId="23">
    <w:multiLevelType w:val="hybridMultilevel"/>
    <w:lvl w:ilvl="0">
      <w:start w:val="0"/>
      <w:numFmt w:val="bullet"/>
      <w:lvlText w:val=""/>
      <w:lvlJc w:val="left"/>
      <w:pPr>
        <w:ind w:left="268" w:hanging="195"/>
      </w:pPr>
      <w:rPr>
        <w:rFonts w:hint="default" w:ascii="Wingdings" w:hAnsi="Wingdings" w:eastAsia="Wingdings" w:cs="Wingdings"/>
        <w:b w:val="0"/>
        <w:bCs w:val="0"/>
        <w:i w:val="0"/>
        <w:iCs w:val="0"/>
        <w:w w:val="100"/>
        <w:sz w:val="16"/>
        <w:szCs w:val="16"/>
        <w:lang w:val="en-gb" w:eastAsia="en-US" w:bidi="ar-SA"/>
      </w:rPr>
    </w:lvl>
    <w:lvl w:ilvl="1">
      <w:start w:val="0"/>
      <w:numFmt w:val="bullet"/>
      <w:lvlText w:val="•"/>
      <w:lvlJc w:val="left"/>
      <w:pPr>
        <w:ind w:left="297" w:hanging="195"/>
      </w:pPr>
      <w:rPr>
        <w:rFonts w:hint="default"/>
        <w:lang w:val="en-gb" w:eastAsia="en-US" w:bidi="ar-SA"/>
      </w:rPr>
    </w:lvl>
    <w:lvl w:ilvl="2">
      <w:start w:val="0"/>
      <w:numFmt w:val="bullet"/>
      <w:lvlText w:val="•"/>
      <w:lvlJc w:val="left"/>
      <w:pPr>
        <w:ind w:left="334" w:hanging="195"/>
      </w:pPr>
      <w:rPr>
        <w:rFonts w:hint="default"/>
        <w:lang w:val="en-gb" w:eastAsia="en-US" w:bidi="ar-SA"/>
      </w:rPr>
    </w:lvl>
    <w:lvl w:ilvl="3">
      <w:start w:val="0"/>
      <w:numFmt w:val="bullet"/>
      <w:lvlText w:val="•"/>
      <w:lvlJc w:val="left"/>
      <w:pPr>
        <w:ind w:left="372" w:hanging="195"/>
      </w:pPr>
      <w:rPr>
        <w:rFonts w:hint="default"/>
        <w:lang w:val="en-gb" w:eastAsia="en-US" w:bidi="ar-SA"/>
      </w:rPr>
    </w:lvl>
    <w:lvl w:ilvl="4">
      <w:start w:val="0"/>
      <w:numFmt w:val="bullet"/>
      <w:lvlText w:val="•"/>
      <w:lvlJc w:val="left"/>
      <w:pPr>
        <w:ind w:left="409" w:hanging="195"/>
      </w:pPr>
      <w:rPr>
        <w:rFonts w:hint="default"/>
        <w:lang w:val="en-gb" w:eastAsia="en-US" w:bidi="ar-SA"/>
      </w:rPr>
    </w:lvl>
    <w:lvl w:ilvl="5">
      <w:start w:val="0"/>
      <w:numFmt w:val="bullet"/>
      <w:lvlText w:val="•"/>
      <w:lvlJc w:val="left"/>
      <w:pPr>
        <w:ind w:left="447" w:hanging="195"/>
      </w:pPr>
      <w:rPr>
        <w:rFonts w:hint="default"/>
        <w:lang w:val="en-gb" w:eastAsia="en-US" w:bidi="ar-SA"/>
      </w:rPr>
    </w:lvl>
    <w:lvl w:ilvl="6">
      <w:start w:val="0"/>
      <w:numFmt w:val="bullet"/>
      <w:lvlText w:val="•"/>
      <w:lvlJc w:val="left"/>
      <w:pPr>
        <w:ind w:left="484" w:hanging="195"/>
      </w:pPr>
      <w:rPr>
        <w:rFonts w:hint="default"/>
        <w:lang w:val="en-gb" w:eastAsia="en-US" w:bidi="ar-SA"/>
      </w:rPr>
    </w:lvl>
    <w:lvl w:ilvl="7">
      <w:start w:val="0"/>
      <w:numFmt w:val="bullet"/>
      <w:lvlText w:val="•"/>
      <w:lvlJc w:val="left"/>
      <w:pPr>
        <w:ind w:left="521" w:hanging="195"/>
      </w:pPr>
      <w:rPr>
        <w:rFonts w:hint="default"/>
        <w:lang w:val="en-gb" w:eastAsia="en-US" w:bidi="ar-SA"/>
      </w:rPr>
    </w:lvl>
    <w:lvl w:ilvl="8">
      <w:start w:val="0"/>
      <w:numFmt w:val="bullet"/>
      <w:lvlText w:val="•"/>
      <w:lvlJc w:val="left"/>
      <w:pPr>
        <w:ind w:left="559" w:hanging="195"/>
      </w:pPr>
      <w:rPr>
        <w:rFonts w:hint="default"/>
        <w:lang w:val="en-gb" w:eastAsia="en-US" w:bidi="ar-SA"/>
      </w:rPr>
    </w:lvl>
  </w:abstractNum>
  <w:abstractNum w:abstractNumId="22">
    <w:multiLevelType w:val="hybridMultilevel"/>
    <w:lvl w:ilvl="0">
      <w:start w:val="0"/>
      <w:numFmt w:val="bullet"/>
      <w:lvlText w:val=""/>
      <w:lvlJc w:val="left"/>
      <w:pPr>
        <w:ind w:left="398" w:hanging="195"/>
      </w:pPr>
      <w:rPr>
        <w:rFonts w:hint="default" w:ascii="Wingdings" w:hAnsi="Wingdings" w:eastAsia="Wingdings" w:cs="Wingdings"/>
        <w:b w:val="0"/>
        <w:bCs w:val="0"/>
        <w:i w:val="0"/>
        <w:iCs w:val="0"/>
        <w:w w:val="100"/>
        <w:sz w:val="16"/>
        <w:szCs w:val="16"/>
        <w:lang w:val="en-gb" w:eastAsia="en-US" w:bidi="ar-SA"/>
      </w:rPr>
    </w:lvl>
    <w:lvl w:ilvl="1">
      <w:start w:val="0"/>
      <w:numFmt w:val="bullet"/>
      <w:lvlText w:val="•"/>
      <w:lvlJc w:val="left"/>
      <w:pPr>
        <w:ind w:left="437" w:hanging="195"/>
      </w:pPr>
      <w:rPr>
        <w:rFonts w:hint="default"/>
        <w:lang w:val="en-gb" w:eastAsia="en-US" w:bidi="ar-SA"/>
      </w:rPr>
    </w:lvl>
    <w:lvl w:ilvl="2">
      <w:start w:val="0"/>
      <w:numFmt w:val="bullet"/>
      <w:lvlText w:val="•"/>
      <w:lvlJc w:val="left"/>
      <w:pPr>
        <w:ind w:left="475" w:hanging="195"/>
      </w:pPr>
      <w:rPr>
        <w:rFonts w:hint="default"/>
        <w:lang w:val="en-gb" w:eastAsia="en-US" w:bidi="ar-SA"/>
      </w:rPr>
    </w:lvl>
    <w:lvl w:ilvl="3">
      <w:start w:val="0"/>
      <w:numFmt w:val="bullet"/>
      <w:lvlText w:val="•"/>
      <w:lvlJc w:val="left"/>
      <w:pPr>
        <w:ind w:left="512" w:hanging="195"/>
      </w:pPr>
      <w:rPr>
        <w:rFonts w:hint="default"/>
        <w:lang w:val="en-gb" w:eastAsia="en-US" w:bidi="ar-SA"/>
      </w:rPr>
    </w:lvl>
    <w:lvl w:ilvl="4">
      <w:start w:val="0"/>
      <w:numFmt w:val="bullet"/>
      <w:lvlText w:val="•"/>
      <w:lvlJc w:val="left"/>
      <w:pPr>
        <w:ind w:left="550" w:hanging="195"/>
      </w:pPr>
      <w:rPr>
        <w:rFonts w:hint="default"/>
        <w:lang w:val="en-gb" w:eastAsia="en-US" w:bidi="ar-SA"/>
      </w:rPr>
    </w:lvl>
    <w:lvl w:ilvl="5">
      <w:start w:val="0"/>
      <w:numFmt w:val="bullet"/>
      <w:lvlText w:val="•"/>
      <w:lvlJc w:val="left"/>
      <w:pPr>
        <w:ind w:left="587" w:hanging="195"/>
      </w:pPr>
      <w:rPr>
        <w:rFonts w:hint="default"/>
        <w:lang w:val="en-gb" w:eastAsia="en-US" w:bidi="ar-SA"/>
      </w:rPr>
    </w:lvl>
    <w:lvl w:ilvl="6">
      <w:start w:val="0"/>
      <w:numFmt w:val="bullet"/>
      <w:lvlText w:val="•"/>
      <w:lvlJc w:val="left"/>
      <w:pPr>
        <w:ind w:left="625" w:hanging="195"/>
      </w:pPr>
      <w:rPr>
        <w:rFonts w:hint="default"/>
        <w:lang w:val="en-gb" w:eastAsia="en-US" w:bidi="ar-SA"/>
      </w:rPr>
    </w:lvl>
    <w:lvl w:ilvl="7">
      <w:start w:val="0"/>
      <w:numFmt w:val="bullet"/>
      <w:lvlText w:val="•"/>
      <w:lvlJc w:val="left"/>
      <w:pPr>
        <w:ind w:left="662" w:hanging="195"/>
      </w:pPr>
      <w:rPr>
        <w:rFonts w:hint="default"/>
        <w:lang w:val="en-gb" w:eastAsia="en-US" w:bidi="ar-SA"/>
      </w:rPr>
    </w:lvl>
    <w:lvl w:ilvl="8">
      <w:start w:val="0"/>
      <w:numFmt w:val="bullet"/>
      <w:lvlText w:val="•"/>
      <w:lvlJc w:val="left"/>
      <w:pPr>
        <w:ind w:left="700" w:hanging="195"/>
      </w:pPr>
      <w:rPr>
        <w:rFonts w:hint="default"/>
        <w:lang w:val="en-gb" w:eastAsia="en-US" w:bidi="ar-SA"/>
      </w:rPr>
    </w:lvl>
  </w:abstractNum>
  <w:abstractNum w:abstractNumId="21">
    <w:multiLevelType w:val="hybridMultilevel"/>
    <w:lvl w:ilvl="0">
      <w:start w:val="0"/>
      <w:numFmt w:val="bullet"/>
      <w:lvlText w:val=""/>
      <w:lvlJc w:val="left"/>
      <w:pPr>
        <w:ind w:left="268" w:hanging="195"/>
      </w:pPr>
      <w:rPr>
        <w:rFonts w:hint="default" w:ascii="Wingdings" w:hAnsi="Wingdings" w:eastAsia="Wingdings" w:cs="Wingdings"/>
        <w:b w:val="0"/>
        <w:bCs w:val="0"/>
        <w:i w:val="0"/>
        <w:iCs w:val="0"/>
        <w:w w:val="100"/>
        <w:sz w:val="16"/>
        <w:szCs w:val="16"/>
        <w:lang w:val="en-gb" w:eastAsia="en-US" w:bidi="ar-SA"/>
      </w:rPr>
    </w:lvl>
    <w:lvl w:ilvl="1">
      <w:start w:val="0"/>
      <w:numFmt w:val="bullet"/>
      <w:lvlText w:val="•"/>
      <w:lvlJc w:val="left"/>
      <w:pPr>
        <w:ind w:left="297" w:hanging="195"/>
      </w:pPr>
      <w:rPr>
        <w:rFonts w:hint="default"/>
        <w:lang w:val="en-gb" w:eastAsia="en-US" w:bidi="ar-SA"/>
      </w:rPr>
    </w:lvl>
    <w:lvl w:ilvl="2">
      <w:start w:val="0"/>
      <w:numFmt w:val="bullet"/>
      <w:lvlText w:val="•"/>
      <w:lvlJc w:val="left"/>
      <w:pPr>
        <w:ind w:left="334" w:hanging="195"/>
      </w:pPr>
      <w:rPr>
        <w:rFonts w:hint="default"/>
        <w:lang w:val="en-gb" w:eastAsia="en-US" w:bidi="ar-SA"/>
      </w:rPr>
    </w:lvl>
    <w:lvl w:ilvl="3">
      <w:start w:val="0"/>
      <w:numFmt w:val="bullet"/>
      <w:lvlText w:val="•"/>
      <w:lvlJc w:val="left"/>
      <w:pPr>
        <w:ind w:left="372" w:hanging="195"/>
      </w:pPr>
      <w:rPr>
        <w:rFonts w:hint="default"/>
        <w:lang w:val="en-gb" w:eastAsia="en-US" w:bidi="ar-SA"/>
      </w:rPr>
    </w:lvl>
    <w:lvl w:ilvl="4">
      <w:start w:val="0"/>
      <w:numFmt w:val="bullet"/>
      <w:lvlText w:val="•"/>
      <w:lvlJc w:val="left"/>
      <w:pPr>
        <w:ind w:left="409" w:hanging="195"/>
      </w:pPr>
      <w:rPr>
        <w:rFonts w:hint="default"/>
        <w:lang w:val="en-gb" w:eastAsia="en-US" w:bidi="ar-SA"/>
      </w:rPr>
    </w:lvl>
    <w:lvl w:ilvl="5">
      <w:start w:val="0"/>
      <w:numFmt w:val="bullet"/>
      <w:lvlText w:val="•"/>
      <w:lvlJc w:val="left"/>
      <w:pPr>
        <w:ind w:left="447" w:hanging="195"/>
      </w:pPr>
      <w:rPr>
        <w:rFonts w:hint="default"/>
        <w:lang w:val="en-gb" w:eastAsia="en-US" w:bidi="ar-SA"/>
      </w:rPr>
    </w:lvl>
    <w:lvl w:ilvl="6">
      <w:start w:val="0"/>
      <w:numFmt w:val="bullet"/>
      <w:lvlText w:val="•"/>
      <w:lvlJc w:val="left"/>
      <w:pPr>
        <w:ind w:left="484" w:hanging="195"/>
      </w:pPr>
      <w:rPr>
        <w:rFonts w:hint="default"/>
        <w:lang w:val="en-gb" w:eastAsia="en-US" w:bidi="ar-SA"/>
      </w:rPr>
    </w:lvl>
    <w:lvl w:ilvl="7">
      <w:start w:val="0"/>
      <w:numFmt w:val="bullet"/>
      <w:lvlText w:val="•"/>
      <w:lvlJc w:val="left"/>
      <w:pPr>
        <w:ind w:left="521" w:hanging="195"/>
      </w:pPr>
      <w:rPr>
        <w:rFonts w:hint="default"/>
        <w:lang w:val="en-gb" w:eastAsia="en-US" w:bidi="ar-SA"/>
      </w:rPr>
    </w:lvl>
    <w:lvl w:ilvl="8">
      <w:start w:val="0"/>
      <w:numFmt w:val="bullet"/>
      <w:lvlText w:val="•"/>
      <w:lvlJc w:val="left"/>
      <w:pPr>
        <w:ind w:left="559" w:hanging="195"/>
      </w:pPr>
      <w:rPr>
        <w:rFonts w:hint="default"/>
        <w:lang w:val="en-gb" w:eastAsia="en-US" w:bidi="ar-SA"/>
      </w:rPr>
    </w:lvl>
  </w:abstractNum>
  <w:abstractNum w:abstractNumId="20">
    <w:multiLevelType w:val="hybridMultilevel"/>
    <w:lvl w:ilvl="0">
      <w:start w:val="0"/>
      <w:numFmt w:val="bullet"/>
      <w:lvlText w:val=""/>
      <w:lvlJc w:val="left"/>
      <w:pPr>
        <w:ind w:left="398" w:hanging="195"/>
      </w:pPr>
      <w:rPr>
        <w:rFonts w:hint="default" w:ascii="Wingdings" w:hAnsi="Wingdings" w:eastAsia="Wingdings" w:cs="Wingdings"/>
        <w:b w:val="0"/>
        <w:bCs w:val="0"/>
        <w:i w:val="0"/>
        <w:iCs w:val="0"/>
        <w:w w:val="100"/>
        <w:sz w:val="16"/>
        <w:szCs w:val="16"/>
        <w:lang w:val="en-gb" w:eastAsia="en-US" w:bidi="ar-SA"/>
      </w:rPr>
    </w:lvl>
    <w:lvl w:ilvl="1">
      <w:start w:val="0"/>
      <w:numFmt w:val="bullet"/>
      <w:lvlText w:val="•"/>
      <w:lvlJc w:val="left"/>
      <w:pPr>
        <w:ind w:left="437" w:hanging="195"/>
      </w:pPr>
      <w:rPr>
        <w:rFonts w:hint="default"/>
        <w:lang w:val="en-gb" w:eastAsia="en-US" w:bidi="ar-SA"/>
      </w:rPr>
    </w:lvl>
    <w:lvl w:ilvl="2">
      <w:start w:val="0"/>
      <w:numFmt w:val="bullet"/>
      <w:lvlText w:val="•"/>
      <w:lvlJc w:val="left"/>
      <w:pPr>
        <w:ind w:left="475" w:hanging="195"/>
      </w:pPr>
      <w:rPr>
        <w:rFonts w:hint="default"/>
        <w:lang w:val="en-gb" w:eastAsia="en-US" w:bidi="ar-SA"/>
      </w:rPr>
    </w:lvl>
    <w:lvl w:ilvl="3">
      <w:start w:val="0"/>
      <w:numFmt w:val="bullet"/>
      <w:lvlText w:val="•"/>
      <w:lvlJc w:val="left"/>
      <w:pPr>
        <w:ind w:left="512" w:hanging="195"/>
      </w:pPr>
      <w:rPr>
        <w:rFonts w:hint="default"/>
        <w:lang w:val="en-gb" w:eastAsia="en-US" w:bidi="ar-SA"/>
      </w:rPr>
    </w:lvl>
    <w:lvl w:ilvl="4">
      <w:start w:val="0"/>
      <w:numFmt w:val="bullet"/>
      <w:lvlText w:val="•"/>
      <w:lvlJc w:val="left"/>
      <w:pPr>
        <w:ind w:left="550" w:hanging="195"/>
      </w:pPr>
      <w:rPr>
        <w:rFonts w:hint="default"/>
        <w:lang w:val="en-gb" w:eastAsia="en-US" w:bidi="ar-SA"/>
      </w:rPr>
    </w:lvl>
    <w:lvl w:ilvl="5">
      <w:start w:val="0"/>
      <w:numFmt w:val="bullet"/>
      <w:lvlText w:val="•"/>
      <w:lvlJc w:val="left"/>
      <w:pPr>
        <w:ind w:left="587" w:hanging="195"/>
      </w:pPr>
      <w:rPr>
        <w:rFonts w:hint="default"/>
        <w:lang w:val="en-gb" w:eastAsia="en-US" w:bidi="ar-SA"/>
      </w:rPr>
    </w:lvl>
    <w:lvl w:ilvl="6">
      <w:start w:val="0"/>
      <w:numFmt w:val="bullet"/>
      <w:lvlText w:val="•"/>
      <w:lvlJc w:val="left"/>
      <w:pPr>
        <w:ind w:left="625" w:hanging="195"/>
      </w:pPr>
      <w:rPr>
        <w:rFonts w:hint="default"/>
        <w:lang w:val="en-gb" w:eastAsia="en-US" w:bidi="ar-SA"/>
      </w:rPr>
    </w:lvl>
    <w:lvl w:ilvl="7">
      <w:start w:val="0"/>
      <w:numFmt w:val="bullet"/>
      <w:lvlText w:val="•"/>
      <w:lvlJc w:val="left"/>
      <w:pPr>
        <w:ind w:left="662" w:hanging="195"/>
      </w:pPr>
      <w:rPr>
        <w:rFonts w:hint="default"/>
        <w:lang w:val="en-gb" w:eastAsia="en-US" w:bidi="ar-SA"/>
      </w:rPr>
    </w:lvl>
    <w:lvl w:ilvl="8">
      <w:start w:val="0"/>
      <w:numFmt w:val="bullet"/>
      <w:lvlText w:val="•"/>
      <w:lvlJc w:val="left"/>
      <w:pPr>
        <w:ind w:left="700" w:hanging="195"/>
      </w:pPr>
      <w:rPr>
        <w:rFonts w:hint="default"/>
        <w:lang w:val="en-gb" w:eastAsia="en-US" w:bidi="ar-SA"/>
      </w:rPr>
    </w:lvl>
  </w:abstractNum>
  <w:abstractNum w:abstractNumId="19">
    <w:multiLevelType w:val="hybridMultilevel"/>
    <w:lvl w:ilvl="0">
      <w:start w:val="0"/>
      <w:numFmt w:val="bullet"/>
      <w:lvlText w:val=""/>
      <w:lvlJc w:val="left"/>
      <w:pPr>
        <w:ind w:left="268" w:hanging="195"/>
      </w:pPr>
      <w:rPr>
        <w:rFonts w:hint="default" w:ascii="Wingdings" w:hAnsi="Wingdings" w:eastAsia="Wingdings" w:cs="Wingdings"/>
        <w:b w:val="0"/>
        <w:bCs w:val="0"/>
        <w:i w:val="0"/>
        <w:iCs w:val="0"/>
        <w:w w:val="100"/>
        <w:sz w:val="16"/>
        <w:szCs w:val="16"/>
        <w:lang w:val="en-gb" w:eastAsia="en-US" w:bidi="ar-SA"/>
      </w:rPr>
    </w:lvl>
    <w:lvl w:ilvl="1">
      <w:start w:val="0"/>
      <w:numFmt w:val="bullet"/>
      <w:lvlText w:val="•"/>
      <w:lvlJc w:val="left"/>
      <w:pPr>
        <w:ind w:left="297" w:hanging="195"/>
      </w:pPr>
      <w:rPr>
        <w:rFonts w:hint="default"/>
        <w:lang w:val="en-gb" w:eastAsia="en-US" w:bidi="ar-SA"/>
      </w:rPr>
    </w:lvl>
    <w:lvl w:ilvl="2">
      <w:start w:val="0"/>
      <w:numFmt w:val="bullet"/>
      <w:lvlText w:val="•"/>
      <w:lvlJc w:val="left"/>
      <w:pPr>
        <w:ind w:left="334" w:hanging="195"/>
      </w:pPr>
      <w:rPr>
        <w:rFonts w:hint="default"/>
        <w:lang w:val="en-gb" w:eastAsia="en-US" w:bidi="ar-SA"/>
      </w:rPr>
    </w:lvl>
    <w:lvl w:ilvl="3">
      <w:start w:val="0"/>
      <w:numFmt w:val="bullet"/>
      <w:lvlText w:val="•"/>
      <w:lvlJc w:val="left"/>
      <w:pPr>
        <w:ind w:left="372" w:hanging="195"/>
      </w:pPr>
      <w:rPr>
        <w:rFonts w:hint="default"/>
        <w:lang w:val="en-gb" w:eastAsia="en-US" w:bidi="ar-SA"/>
      </w:rPr>
    </w:lvl>
    <w:lvl w:ilvl="4">
      <w:start w:val="0"/>
      <w:numFmt w:val="bullet"/>
      <w:lvlText w:val="•"/>
      <w:lvlJc w:val="left"/>
      <w:pPr>
        <w:ind w:left="409" w:hanging="195"/>
      </w:pPr>
      <w:rPr>
        <w:rFonts w:hint="default"/>
        <w:lang w:val="en-gb" w:eastAsia="en-US" w:bidi="ar-SA"/>
      </w:rPr>
    </w:lvl>
    <w:lvl w:ilvl="5">
      <w:start w:val="0"/>
      <w:numFmt w:val="bullet"/>
      <w:lvlText w:val="•"/>
      <w:lvlJc w:val="left"/>
      <w:pPr>
        <w:ind w:left="447" w:hanging="195"/>
      </w:pPr>
      <w:rPr>
        <w:rFonts w:hint="default"/>
        <w:lang w:val="en-gb" w:eastAsia="en-US" w:bidi="ar-SA"/>
      </w:rPr>
    </w:lvl>
    <w:lvl w:ilvl="6">
      <w:start w:val="0"/>
      <w:numFmt w:val="bullet"/>
      <w:lvlText w:val="•"/>
      <w:lvlJc w:val="left"/>
      <w:pPr>
        <w:ind w:left="484" w:hanging="195"/>
      </w:pPr>
      <w:rPr>
        <w:rFonts w:hint="default"/>
        <w:lang w:val="en-gb" w:eastAsia="en-US" w:bidi="ar-SA"/>
      </w:rPr>
    </w:lvl>
    <w:lvl w:ilvl="7">
      <w:start w:val="0"/>
      <w:numFmt w:val="bullet"/>
      <w:lvlText w:val="•"/>
      <w:lvlJc w:val="left"/>
      <w:pPr>
        <w:ind w:left="521" w:hanging="195"/>
      </w:pPr>
      <w:rPr>
        <w:rFonts w:hint="default"/>
        <w:lang w:val="en-gb" w:eastAsia="en-US" w:bidi="ar-SA"/>
      </w:rPr>
    </w:lvl>
    <w:lvl w:ilvl="8">
      <w:start w:val="0"/>
      <w:numFmt w:val="bullet"/>
      <w:lvlText w:val="•"/>
      <w:lvlJc w:val="left"/>
      <w:pPr>
        <w:ind w:left="559" w:hanging="195"/>
      </w:pPr>
      <w:rPr>
        <w:rFonts w:hint="default"/>
        <w:lang w:val="en-gb" w:eastAsia="en-US" w:bidi="ar-SA"/>
      </w:rPr>
    </w:lvl>
  </w:abstractNum>
  <w:abstractNum w:abstractNumId="18">
    <w:multiLevelType w:val="hybridMultilevel"/>
    <w:lvl w:ilvl="0">
      <w:start w:val="0"/>
      <w:numFmt w:val="bullet"/>
      <w:lvlText w:val=""/>
      <w:lvlJc w:val="left"/>
      <w:pPr>
        <w:ind w:left="398" w:hanging="195"/>
      </w:pPr>
      <w:rPr>
        <w:rFonts w:hint="default" w:ascii="Wingdings" w:hAnsi="Wingdings" w:eastAsia="Wingdings" w:cs="Wingdings"/>
        <w:b w:val="0"/>
        <w:bCs w:val="0"/>
        <w:i w:val="0"/>
        <w:iCs w:val="0"/>
        <w:w w:val="100"/>
        <w:sz w:val="16"/>
        <w:szCs w:val="16"/>
        <w:lang w:val="en-gb" w:eastAsia="en-US" w:bidi="ar-SA"/>
      </w:rPr>
    </w:lvl>
    <w:lvl w:ilvl="1">
      <w:start w:val="0"/>
      <w:numFmt w:val="bullet"/>
      <w:lvlText w:val="•"/>
      <w:lvlJc w:val="left"/>
      <w:pPr>
        <w:ind w:left="437" w:hanging="195"/>
      </w:pPr>
      <w:rPr>
        <w:rFonts w:hint="default"/>
        <w:lang w:val="en-gb" w:eastAsia="en-US" w:bidi="ar-SA"/>
      </w:rPr>
    </w:lvl>
    <w:lvl w:ilvl="2">
      <w:start w:val="0"/>
      <w:numFmt w:val="bullet"/>
      <w:lvlText w:val="•"/>
      <w:lvlJc w:val="left"/>
      <w:pPr>
        <w:ind w:left="475" w:hanging="195"/>
      </w:pPr>
      <w:rPr>
        <w:rFonts w:hint="default"/>
        <w:lang w:val="en-gb" w:eastAsia="en-US" w:bidi="ar-SA"/>
      </w:rPr>
    </w:lvl>
    <w:lvl w:ilvl="3">
      <w:start w:val="0"/>
      <w:numFmt w:val="bullet"/>
      <w:lvlText w:val="•"/>
      <w:lvlJc w:val="left"/>
      <w:pPr>
        <w:ind w:left="512" w:hanging="195"/>
      </w:pPr>
      <w:rPr>
        <w:rFonts w:hint="default"/>
        <w:lang w:val="en-gb" w:eastAsia="en-US" w:bidi="ar-SA"/>
      </w:rPr>
    </w:lvl>
    <w:lvl w:ilvl="4">
      <w:start w:val="0"/>
      <w:numFmt w:val="bullet"/>
      <w:lvlText w:val="•"/>
      <w:lvlJc w:val="left"/>
      <w:pPr>
        <w:ind w:left="550" w:hanging="195"/>
      </w:pPr>
      <w:rPr>
        <w:rFonts w:hint="default"/>
        <w:lang w:val="en-gb" w:eastAsia="en-US" w:bidi="ar-SA"/>
      </w:rPr>
    </w:lvl>
    <w:lvl w:ilvl="5">
      <w:start w:val="0"/>
      <w:numFmt w:val="bullet"/>
      <w:lvlText w:val="•"/>
      <w:lvlJc w:val="left"/>
      <w:pPr>
        <w:ind w:left="587" w:hanging="195"/>
      </w:pPr>
      <w:rPr>
        <w:rFonts w:hint="default"/>
        <w:lang w:val="en-gb" w:eastAsia="en-US" w:bidi="ar-SA"/>
      </w:rPr>
    </w:lvl>
    <w:lvl w:ilvl="6">
      <w:start w:val="0"/>
      <w:numFmt w:val="bullet"/>
      <w:lvlText w:val="•"/>
      <w:lvlJc w:val="left"/>
      <w:pPr>
        <w:ind w:left="625" w:hanging="195"/>
      </w:pPr>
      <w:rPr>
        <w:rFonts w:hint="default"/>
        <w:lang w:val="en-gb" w:eastAsia="en-US" w:bidi="ar-SA"/>
      </w:rPr>
    </w:lvl>
    <w:lvl w:ilvl="7">
      <w:start w:val="0"/>
      <w:numFmt w:val="bullet"/>
      <w:lvlText w:val="•"/>
      <w:lvlJc w:val="left"/>
      <w:pPr>
        <w:ind w:left="662" w:hanging="195"/>
      </w:pPr>
      <w:rPr>
        <w:rFonts w:hint="default"/>
        <w:lang w:val="en-gb" w:eastAsia="en-US" w:bidi="ar-SA"/>
      </w:rPr>
    </w:lvl>
    <w:lvl w:ilvl="8">
      <w:start w:val="0"/>
      <w:numFmt w:val="bullet"/>
      <w:lvlText w:val="•"/>
      <w:lvlJc w:val="left"/>
      <w:pPr>
        <w:ind w:left="700" w:hanging="195"/>
      </w:pPr>
      <w:rPr>
        <w:rFonts w:hint="default"/>
        <w:lang w:val="en-gb" w:eastAsia="en-US" w:bidi="ar-SA"/>
      </w:rPr>
    </w:lvl>
  </w:abstractNum>
  <w:abstractNum w:abstractNumId="17">
    <w:multiLevelType w:val="hybridMultilevel"/>
    <w:lvl w:ilvl="0">
      <w:start w:val="0"/>
      <w:numFmt w:val="bullet"/>
      <w:lvlText w:val=""/>
      <w:lvlJc w:val="left"/>
      <w:pPr>
        <w:ind w:left="268" w:hanging="195"/>
      </w:pPr>
      <w:rPr>
        <w:rFonts w:hint="default" w:ascii="Wingdings" w:hAnsi="Wingdings" w:eastAsia="Wingdings" w:cs="Wingdings"/>
        <w:b w:val="0"/>
        <w:bCs w:val="0"/>
        <w:i w:val="0"/>
        <w:iCs w:val="0"/>
        <w:w w:val="100"/>
        <w:sz w:val="16"/>
        <w:szCs w:val="16"/>
        <w:lang w:val="en-gb" w:eastAsia="en-US" w:bidi="ar-SA"/>
      </w:rPr>
    </w:lvl>
    <w:lvl w:ilvl="1">
      <w:start w:val="0"/>
      <w:numFmt w:val="bullet"/>
      <w:lvlText w:val="•"/>
      <w:lvlJc w:val="left"/>
      <w:pPr>
        <w:ind w:left="297" w:hanging="195"/>
      </w:pPr>
      <w:rPr>
        <w:rFonts w:hint="default"/>
        <w:lang w:val="en-gb" w:eastAsia="en-US" w:bidi="ar-SA"/>
      </w:rPr>
    </w:lvl>
    <w:lvl w:ilvl="2">
      <w:start w:val="0"/>
      <w:numFmt w:val="bullet"/>
      <w:lvlText w:val="•"/>
      <w:lvlJc w:val="left"/>
      <w:pPr>
        <w:ind w:left="334" w:hanging="195"/>
      </w:pPr>
      <w:rPr>
        <w:rFonts w:hint="default"/>
        <w:lang w:val="en-gb" w:eastAsia="en-US" w:bidi="ar-SA"/>
      </w:rPr>
    </w:lvl>
    <w:lvl w:ilvl="3">
      <w:start w:val="0"/>
      <w:numFmt w:val="bullet"/>
      <w:lvlText w:val="•"/>
      <w:lvlJc w:val="left"/>
      <w:pPr>
        <w:ind w:left="372" w:hanging="195"/>
      </w:pPr>
      <w:rPr>
        <w:rFonts w:hint="default"/>
        <w:lang w:val="en-gb" w:eastAsia="en-US" w:bidi="ar-SA"/>
      </w:rPr>
    </w:lvl>
    <w:lvl w:ilvl="4">
      <w:start w:val="0"/>
      <w:numFmt w:val="bullet"/>
      <w:lvlText w:val="•"/>
      <w:lvlJc w:val="left"/>
      <w:pPr>
        <w:ind w:left="409" w:hanging="195"/>
      </w:pPr>
      <w:rPr>
        <w:rFonts w:hint="default"/>
        <w:lang w:val="en-gb" w:eastAsia="en-US" w:bidi="ar-SA"/>
      </w:rPr>
    </w:lvl>
    <w:lvl w:ilvl="5">
      <w:start w:val="0"/>
      <w:numFmt w:val="bullet"/>
      <w:lvlText w:val="•"/>
      <w:lvlJc w:val="left"/>
      <w:pPr>
        <w:ind w:left="447" w:hanging="195"/>
      </w:pPr>
      <w:rPr>
        <w:rFonts w:hint="default"/>
        <w:lang w:val="en-gb" w:eastAsia="en-US" w:bidi="ar-SA"/>
      </w:rPr>
    </w:lvl>
    <w:lvl w:ilvl="6">
      <w:start w:val="0"/>
      <w:numFmt w:val="bullet"/>
      <w:lvlText w:val="•"/>
      <w:lvlJc w:val="left"/>
      <w:pPr>
        <w:ind w:left="484" w:hanging="195"/>
      </w:pPr>
      <w:rPr>
        <w:rFonts w:hint="default"/>
        <w:lang w:val="en-gb" w:eastAsia="en-US" w:bidi="ar-SA"/>
      </w:rPr>
    </w:lvl>
    <w:lvl w:ilvl="7">
      <w:start w:val="0"/>
      <w:numFmt w:val="bullet"/>
      <w:lvlText w:val="•"/>
      <w:lvlJc w:val="left"/>
      <w:pPr>
        <w:ind w:left="521" w:hanging="195"/>
      </w:pPr>
      <w:rPr>
        <w:rFonts w:hint="default"/>
        <w:lang w:val="en-gb" w:eastAsia="en-US" w:bidi="ar-SA"/>
      </w:rPr>
    </w:lvl>
    <w:lvl w:ilvl="8">
      <w:start w:val="0"/>
      <w:numFmt w:val="bullet"/>
      <w:lvlText w:val="•"/>
      <w:lvlJc w:val="left"/>
      <w:pPr>
        <w:ind w:left="559" w:hanging="195"/>
      </w:pPr>
      <w:rPr>
        <w:rFonts w:hint="default"/>
        <w:lang w:val="en-gb" w:eastAsia="en-US" w:bidi="ar-SA"/>
      </w:rPr>
    </w:lvl>
  </w:abstractNum>
  <w:abstractNum w:abstractNumId="16">
    <w:multiLevelType w:val="hybridMultilevel"/>
    <w:lvl w:ilvl="0">
      <w:start w:val="0"/>
      <w:numFmt w:val="bullet"/>
      <w:lvlText w:val=""/>
      <w:lvlJc w:val="left"/>
      <w:pPr>
        <w:ind w:left="398" w:hanging="195"/>
      </w:pPr>
      <w:rPr>
        <w:rFonts w:hint="default" w:ascii="Wingdings" w:hAnsi="Wingdings" w:eastAsia="Wingdings" w:cs="Wingdings"/>
        <w:b w:val="0"/>
        <w:bCs w:val="0"/>
        <w:i w:val="0"/>
        <w:iCs w:val="0"/>
        <w:w w:val="100"/>
        <w:sz w:val="16"/>
        <w:szCs w:val="16"/>
        <w:lang w:val="en-gb" w:eastAsia="en-US" w:bidi="ar-SA"/>
      </w:rPr>
    </w:lvl>
    <w:lvl w:ilvl="1">
      <w:start w:val="0"/>
      <w:numFmt w:val="bullet"/>
      <w:lvlText w:val="•"/>
      <w:lvlJc w:val="left"/>
      <w:pPr>
        <w:ind w:left="437" w:hanging="195"/>
      </w:pPr>
      <w:rPr>
        <w:rFonts w:hint="default"/>
        <w:lang w:val="en-gb" w:eastAsia="en-US" w:bidi="ar-SA"/>
      </w:rPr>
    </w:lvl>
    <w:lvl w:ilvl="2">
      <w:start w:val="0"/>
      <w:numFmt w:val="bullet"/>
      <w:lvlText w:val="•"/>
      <w:lvlJc w:val="left"/>
      <w:pPr>
        <w:ind w:left="475" w:hanging="195"/>
      </w:pPr>
      <w:rPr>
        <w:rFonts w:hint="default"/>
        <w:lang w:val="en-gb" w:eastAsia="en-US" w:bidi="ar-SA"/>
      </w:rPr>
    </w:lvl>
    <w:lvl w:ilvl="3">
      <w:start w:val="0"/>
      <w:numFmt w:val="bullet"/>
      <w:lvlText w:val="•"/>
      <w:lvlJc w:val="left"/>
      <w:pPr>
        <w:ind w:left="512" w:hanging="195"/>
      </w:pPr>
      <w:rPr>
        <w:rFonts w:hint="default"/>
        <w:lang w:val="en-gb" w:eastAsia="en-US" w:bidi="ar-SA"/>
      </w:rPr>
    </w:lvl>
    <w:lvl w:ilvl="4">
      <w:start w:val="0"/>
      <w:numFmt w:val="bullet"/>
      <w:lvlText w:val="•"/>
      <w:lvlJc w:val="left"/>
      <w:pPr>
        <w:ind w:left="550" w:hanging="195"/>
      </w:pPr>
      <w:rPr>
        <w:rFonts w:hint="default"/>
        <w:lang w:val="en-gb" w:eastAsia="en-US" w:bidi="ar-SA"/>
      </w:rPr>
    </w:lvl>
    <w:lvl w:ilvl="5">
      <w:start w:val="0"/>
      <w:numFmt w:val="bullet"/>
      <w:lvlText w:val="•"/>
      <w:lvlJc w:val="left"/>
      <w:pPr>
        <w:ind w:left="587" w:hanging="195"/>
      </w:pPr>
      <w:rPr>
        <w:rFonts w:hint="default"/>
        <w:lang w:val="en-gb" w:eastAsia="en-US" w:bidi="ar-SA"/>
      </w:rPr>
    </w:lvl>
    <w:lvl w:ilvl="6">
      <w:start w:val="0"/>
      <w:numFmt w:val="bullet"/>
      <w:lvlText w:val="•"/>
      <w:lvlJc w:val="left"/>
      <w:pPr>
        <w:ind w:left="625" w:hanging="195"/>
      </w:pPr>
      <w:rPr>
        <w:rFonts w:hint="default"/>
        <w:lang w:val="en-gb" w:eastAsia="en-US" w:bidi="ar-SA"/>
      </w:rPr>
    </w:lvl>
    <w:lvl w:ilvl="7">
      <w:start w:val="0"/>
      <w:numFmt w:val="bullet"/>
      <w:lvlText w:val="•"/>
      <w:lvlJc w:val="left"/>
      <w:pPr>
        <w:ind w:left="662" w:hanging="195"/>
      </w:pPr>
      <w:rPr>
        <w:rFonts w:hint="default"/>
        <w:lang w:val="en-gb" w:eastAsia="en-US" w:bidi="ar-SA"/>
      </w:rPr>
    </w:lvl>
    <w:lvl w:ilvl="8">
      <w:start w:val="0"/>
      <w:numFmt w:val="bullet"/>
      <w:lvlText w:val="•"/>
      <w:lvlJc w:val="left"/>
      <w:pPr>
        <w:ind w:left="700" w:hanging="195"/>
      </w:pPr>
      <w:rPr>
        <w:rFonts w:hint="default"/>
        <w:lang w:val="en-gb" w:eastAsia="en-US" w:bidi="ar-SA"/>
      </w:rPr>
    </w:lvl>
  </w:abstractNum>
  <w:abstractNum w:abstractNumId="15">
    <w:multiLevelType w:val="hybridMultilevel"/>
    <w:lvl w:ilvl="0">
      <w:start w:val="0"/>
      <w:numFmt w:val="bullet"/>
      <w:lvlText w:val=""/>
      <w:lvlJc w:val="left"/>
      <w:pPr>
        <w:ind w:left="250" w:hanging="195"/>
      </w:pPr>
      <w:rPr>
        <w:rFonts w:hint="default" w:ascii="Wingdings" w:hAnsi="Wingdings" w:eastAsia="Wingdings" w:cs="Wingdings"/>
        <w:b w:val="0"/>
        <w:bCs w:val="0"/>
        <w:i w:val="0"/>
        <w:iCs w:val="0"/>
        <w:w w:val="100"/>
        <w:sz w:val="16"/>
        <w:szCs w:val="16"/>
        <w:lang w:val="en-gb" w:eastAsia="en-US" w:bidi="ar-SA"/>
      </w:rPr>
    </w:lvl>
    <w:lvl w:ilvl="1">
      <w:start w:val="0"/>
      <w:numFmt w:val="bullet"/>
      <w:lvlText w:val="•"/>
      <w:lvlJc w:val="left"/>
      <w:pPr>
        <w:ind w:left="302" w:hanging="195"/>
      </w:pPr>
      <w:rPr>
        <w:rFonts w:hint="default"/>
        <w:lang w:val="en-gb" w:eastAsia="en-US" w:bidi="ar-SA"/>
      </w:rPr>
    </w:lvl>
    <w:lvl w:ilvl="2">
      <w:start w:val="0"/>
      <w:numFmt w:val="bullet"/>
      <w:lvlText w:val="•"/>
      <w:lvlJc w:val="left"/>
      <w:pPr>
        <w:ind w:left="344" w:hanging="195"/>
      </w:pPr>
      <w:rPr>
        <w:rFonts w:hint="default"/>
        <w:lang w:val="en-gb" w:eastAsia="en-US" w:bidi="ar-SA"/>
      </w:rPr>
    </w:lvl>
    <w:lvl w:ilvl="3">
      <w:start w:val="0"/>
      <w:numFmt w:val="bullet"/>
      <w:lvlText w:val="•"/>
      <w:lvlJc w:val="left"/>
      <w:pPr>
        <w:ind w:left="386" w:hanging="195"/>
      </w:pPr>
      <w:rPr>
        <w:rFonts w:hint="default"/>
        <w:lang w:val="en-gb" w:eastAsia="en-US" w:bidi="ar-SA"/>
      </w:rPr>
    </w:lvl>
    <w:lvl w:ilvl="4">
      <w:start w:val="0"/>
      <w:numFmt w:val="bullet"/>
      <w:lvlText w:val="•"/>
      <w:lvlJc w:val="left"/>
      <w:pPr>
        <w:ind w:left="429" w:hanging="195"/>
      </w:pPr>
      <w:rPr>
        <w:rFonts w:hint="default"/>
        <w:lang w:val="en-gb" w:eastAsia="en-US" w:bidi="ar-SA"/>
      </w:rPr>
    </w:lvl>
    <w:lvl w:ilvl="5">
      <w:start w:val="0"/>
      <w:numFmt w:val="bullet"/>
      <w:lvlText w:val="•"/>
      <w:lvlJc w:val="left"/>
      <w:pPr>
        <w:ind w:left="471" w:hanging="195"/>
      </w:pPr>
      <w:rPr>
        <w:rFonts w:hint="default"/>
        <w:lang w:val="en-gb" w:eastAsia="en-US" w:bidi="ar-SA"/>
      </w:rPr>
    </w:lvl>
    <w:lvl w:ilvl="6">
      <w:start w:val="0"/>
      <w:numFmt w:val="bullet"/>
      <w:lvlText w:val="•"/>
      <w:lvlJc w:val="left"/>
      <w:pPr>
        <w:ind w:left="513" w:hanging="195"/>
      </w:pPr>
      <w:rPr>
        <w:rFonts w:hint="default"/>
        <w:lang w:val="en-gb" w:eastAsia="en-US" w:bidi="ar-SA"/>
      </w:rPr>
    </w:lvl>
    <w:lvl w:ilvl="7">
      <w:start w:val="0"/>
      <w:numFmt w:val="bullet"/>
      <w:lvlText w:val="•"/>
      <w:lvlJc w:val="left"/>
      <w:pPr>
        <w:ind w:left="556" w:hanging="195"/>
      </w:pPr>
      <w:rPr>
        <w:rFonts w:hint="default"/>
        <w:lang w:val="en-gb" w:eastAsia="en-US" w:bidi="ar-SA"/>
      </w:rPr>
    </w:lvl>
    <w:lvl w:ilvl="8">
      <w:start w:val="0"/>
      <w:numFmt w:val="bullet"/>
      <w:lvlText w:val="•"/>
      <w:lvlJc w:val="left"/>
      <w:pPr>
        <w:ind w:left="598" w:hanging="195"/>
      </w:pPr>
      <w:rPr>
        <w:rFonts w:hint="default"/>
        <w:lang w:val="en-gb" w:eastAsia="en-US" w:bidi="ar-SA"/>
      </w:rPr>
    </w:lvl>
  </w:abstractNum>
  <w:abstractNum w:abstractNumId="14">
    <w:multiLevelType w:val="hybridMultilevel"/>
    <w:lvl w:ilvl="0">
      <w:start w:val="0"/>
      <w:numFmt w:val="bullet"/>
      <w:lvlText w:val=""/>
      <w:lvlJc w:val="left"/>
      <w:pPr>
        <w:ind w:left="459" w:hanging="195"/>
      </w:pPr>
      <w:rPr>
        <w:rFonts w:hint="default" w:ascii="Wingdings" w:hAnsi="Wingdings" w:eastAsia="Wingdings" w:cs="Wingdings"/>
        <w:b w:val="0"/>
        <w:bCs w:val="0"/>
        <w:i w:val="0"/>
        <w:iCs w:val="0"/>
        <w:w w:val="100"/>
        <w:sz w:val="16"/>
        <w:szCs w:val="16"/>
        <w:lang w:val="en-gb" w:eastAsia="en-US" w:bidi="ar-SA"/>
      </w:rPr>
    </w:lvl>
    <w:lvl w:ilvl="1">
      <w:start w:val="0"/>
      <w:numFmt w:val="bullet"/>
      <w:lvlText w:val="•"/>
      <w:lvlJc w:val="left"/>
      <w:pPr>
        <w:ind w:left="497" w:hanging="195"/>
      </w:pPr>
      <w:rPr>
        <w:rFonts w:hint="default"/>
        <w:lang w:val="en-gb" w:eastAsia="en-US" w:bidi="ar-SA"/>
      </w:rPr>
    </w:lvl>
    <w:lvl w:ilvl="2">
      <w:start w:val="0"/>
      <w:numFmt w:val="bullet"/>
      <w:lvlText w:val="•"/>
      <w:lvlJc w:val="left"/>
      <w:pPr>
        <w:ind w:left="535" w:hanging="195"/>
      </w:pPr>
      <w:rPr>
        <w:rFonts w:hint="default"/>
        <w:lang w:val="en-gb" w:eastAsia="en-US" w:bidi="ar-SA"/>
      </w:rPr>
    </w:lvl>
    <w:lvl w:ilvl="3">
      <w:start w:val="0"/>
      <w:numFmt w:val="bullet"/>
      <w:lvlText w:val="•"/>
      <w:lvlJc w:val="left"/>
      <w:pPr>
        <w:ind w:left="573" w:hanging="195"/>
      </w:pPr>
      <w:rPr>
        <w:rFonts w:hint="default"/>
        <w:lang w:val="en-gb" w:eastAsia="en-US" w:bidi="ar-SA"/>
      </w:rPr>
    </w:lvl>
    <w:lvl w:ilvl="4">
      <w:start w:val="0"/>
      <w:numFmt w:val="bullet"/>
      <w:lvlText w:val="•"/>
      <w:lvlJc w:val="left"/>
      <w:pPr>
        <w:ind w:left="611" w:hanging="195"/>
      </w:pPr>
      <w:rPr>
        <w:rFonts w:hint="default"/>
        <w:lang w:val="en-gb" w:eastAsia="en-US" w:bidi="ar-SA"/>
      </w:rPr>
    </w:lvl>
    <w:lvl w:ilvl="5">
      <w:start w:val="0"/>
      <w:numFmt w:val="bullet"/>
      <w:lvlText w:val="•"/>
      <w:lvlJc w:val="left"/>
      <w:pPr>
        <w:ind w:left="649" w:hanging="195"/>
      </w:pPr>
      <w:rPr>
        <w:rFonts w:hint="default"/>
        <w:lang w:val="en-gb" w:eastAsia="en-US" w:bidi="ar-SA"/>
      </w:rPr>
    </w:lvl>
    <w:lvl w:ilvl="6">
      <w:start w:val="0"/>
      <w:numFmt w:val="bullet"/>
      <w:lvlText w:val="•"/>
      <w:lvlJc w:val="left"/>
      <w:pPr>
        <w:ind w:left="686" w:hanging="195"/>
      </w:pPr>
      <w:rPr>
        <w:rFonts w:hint="default"/>
        <w:lang w:val="en-gb" w:eastAsia="en-US" w:bidi="ar-SA"/>
      </w:rPr>
    </w:lvl>
    <w:lvl w:ilvl="7">
      <w:start w:val="0"/>
      <w:numFmt w:val="bullet"/>
      <w:lvlText w:val="•"/>
      <w:lvlJc w:val="left"/>
      <w:pPr>
        <w:ind w:left="724" w:hanging="195"/>
      </w:pPr>
      <w:rPr>
        <w:rFonts w:hint="default"/>
        <w:lang w:val="en-gb" w:eastAsia="en-US" w:bidi="ar-SA"/>
      </w:rPr>
    </w:lvl>
    <w:lvl w:ilvl="8">
      <w:start w:val="0"/>
      <w:numFmt w:val="bullet"/>
      <w:lvlText w:val="•"/>
      <w:lvlJc w:val="left"/>
      <w:pPr>
        <w:ind w:left="762" w:hanging="195"/>
      </w:pPr>
      <w:rPr>
        <w:rFonts w:hint="default"/>
        <w:lang w:val="en-gb" w:eastAsia="en-US" w:bidi="ar-SA"/>
      </w:rPr>
    </w:lvl>
  </w:abstractNum>
  <w:abstractNum w:abstractNumId="13">
    <w:multiLevelType w:val="hybridMultilevel"/>
    <w:lvl w:ilvl="0">
      <w:start w:val="0"/>
      <w:numFmt w:val="bullet"/>
      <w:lvlText w:val=""/>
      <w:lvlJc w:val="left"/>
      <w:pPr>
        <w:ind w:left="250" w:hanging="195"/>
      </w:pPr>
      <w:rPr>
        <w:rFonts w:hint="default" w:ascii="Wingdings" w:hAnsi="Wingdings" w:eastAsia="Wingdings" w:cs="Wingdings"/>
        <w:b w:val="0"/>
        <w:bCs w:val="0"/>
        <w:i w:val="0"/>
        <w:iCs w:val="0"/>
        <w:w w:val="100"/>
        <w:sz w:val="16"/>
        <w:szCs w:val="16"/>
        <w:lang w:val="en-gb" w:eastAsia="en-US" w:bidi="ar-SA"/>
      </w:rPr>
    </w:lvl>
    <w:lvl w:ilvl="1">
      <w:start w:val="0"/>
      <w:numFmt w:val="bullet"/>
      <w:lvlText w:val="•"/>
      <w:lvlJc w:val="left"/>
      <w:pPr>
        <w:ind w:left="302" w:hanging="195"/>
      </w:pPr>
      <w:rPr>
        <w:rFonts w:hint="default"/>
        <w:lang w:val="en-gb" w:eastAsia="en-US" w:bidi="ar-SA"/>
      </w:rPr>
    </w:lvl>
    <w:lvl w:ilvl="2">
      <w:start w:val="0"/>
      <w:numFmt w:val="bullet"/>
      <w:lvlText w:val="•"/>
      <w:lvlJc w:val="left"/>
      <w:pPr>
        <w:ind w:left="344" w:hanging="195"/>
      </w:pPr>
      <w:rPr>
        <w:rFonts w:hint="default"/>
        <w:lang w:val="en-gb" w:eastAsia="en-US" w:bidi="ar-SA"/>
      </w:rPr>
    </w:lvl>
    <w:lvl w:ilvl="3">
      <w:start w:val="0"/>
      <w:numFmt w:val="bullet"/>
      <w:lvlText w:val="•"/>
      <w:lvlJc w:val="left"/>
      <w:pPr>
        <w:ind w:left="386" w:hanging="195"/>
      </w:pPr>
      <w:rPr>
        <w:rFonts w:hint="default"/>
        <w:lang w:val="en-gb" w:eastAsia="en-US" w:bidi="ar-SA"/>
      </w:rPr>
    </w:lvl>
    <w:lvl w:ilvl="4">
      <w:start w:val="0"/>
      <w:numFmt w:val="bullet"/>
      <w:lvlText w:val="•"/>
      <w:lvlJc w:val="left"/>
      <w:pPr>
        <w:ind w:left="429" w:hanging="195"/>
      </w:pPr>
      <w:rPr>
        <w:rFonts w:hint="default"/>
        <w:lang w:val="en-gb" w:eastAsia="en-US" w:bidi="ar-SA"/>
      </w:rPr>
    </w:lvl>
    <w:lvl w:ilvl="5">
      <w:start w:val="0"/>
      <w:numFmt w:val="bullet"/>
      <w:lvlText w:val="•"/>
      <w:lvlJc w:val="left"/>
      <w:pPr>
        <w:ind w:left="471" w:hanging="195"/>
      </w:pPr>
      <w:rPr>
        <w:rFonts w:hint="default"/>
        <w:lang w:val="en-gb" w:eastAsia="en-US" w:bidi="ar-SA"/>
      </w:rPr>
    </w:lvl>
    <w:lvl w:ilvl="6">
      <w:start w:val="0"/>
      <w:numFmt w:val="bullet"/>
      <w:lvlText w:val="•"/>
      <w:lvlJc w:val="left"/>
      <w:pPr>
        <w:ind w:left="513" w:hanging="195"/>
      </w:pPr>
      <w:rPr>
        <w:rFonts w:hint="default"/>
        <w:lang w:val="en-gb" w:eastAsia="en-US" w:bidi="ar-SA"/>
      </w:rPr>
    </w:lvl>
    <w:lvl w:ilvl="7">
      <w:start w:val="0"/>
      <w:numFmt w:val="bullet"/>
      <w:lvlText w:val="•"/>
      <w:lvlJc w:val="left"/>
      <w:pPr>
        <w:ind w:left="556" w:hanging="195"/>
      </w:pPr>
      <w:rPr>
        <w:rFonts w:hint="default"/>
        <w:lang w:val="en-gb" w:eastAsia="en-US" w:bidi="ar-SA"/>
      </w:rPr>
    </w:lvl>
    <w:lvl w:ilvl="8">
      <w:start w:val="0"/>
      <w:numFmt w:val="bullet"/>
      <w:lvlText w:val="•"/>
      <w:lvlJc w:val="left"/>
      <w:pPr>
        <w:ind w:left="598" w:hanging="195"/>
      </w:pPr>
      <w:rPr>
        <w:rFonts w:hint="default"/>
        <w:lang w:val="en-gb" w:eastAsia="en-US" w:bidi="ar-SA"/>
      </w:rPr>
    </w:lvl>
  </w:abstractNum>
  <w:abstractNum w:abstractNumId="12">
    <w:multiLevelType w:val="hybridMultilevel"/>
    <w:lvl w:ilvl="0">
      <w:start w:val="0"/>
      <w:numFmt w:val="bullet"/>
      <w:lvlText w:val=""/>
      <w:lvlJc w:val="left"/>
      <w:pPr>
        <w:ind w:left="459" w:hanging="195"/>
      </w:pPr>
      <w:rPr>
        <w:rFonts w:hint="default" w:ascii="Wingdings" w:hAnsi="Wingdings" w:eastAsia="Wingdings" w:cs="Wingdings"/>
        <w:b w:val="0"/>
        <w:bCs w:val="0"/>
        <w:i w:val="0"/>
        <w:iCs w:val="0"/>
        <w:w w:val="100"/>
        <w:sz w:val="16"/>
        <w:szCs w:val="16"/>
        <w:lang w:val="en-gb" w:eastAsia="en-US" w:bidi="ar-SA"/>
      </w:rPr>
    </w:lvl>
    <w:lvl w:ilvl="1">
      <w:start w:val="0"/>
      <w:numFmt w:val="bullet"/>
      <w:lvlText w:val="•"/>
      <w:lvlJc w:val="left"/>
      <w:pPr>
        <w:ind w:left="497" w:hanging="195"/>
      </w:pPr>
      <w:rPr>
        <w:rFonts w:hint="default"/>
        <w:lang w:val="en-gb" w:eastAsia="en-US" w:bidi="ar-SA"/>
      </w:rPr>
    </w:lvl>
    <w:lvl w:ilvl="2">
      <w:start w:val="0"/>
      <w:numFmt w:val="bullet"/>
      <w:lvlText w:val="•"/>
      <w:lvlJc w:val="left"/>
      <w:pPr>
        <w:ind w:left="535" w:hanging="195"/>
      </w:pPr>
      <w:rPr>
        <w:rFonts w:hint="default"/>
        <w:lang w:val="en-gb" w:eastAsia="en-US" w:bidi="ar-SA"/>
      </w:rPr>
    </w:lvl>
    <w:lvl w:ilvl="3">
      <w:start w:val="0"/>
      <w:numFmt w:val="bullet"/>
      <w:lvlText w:val="•"/>
      <w:lvlJc w:val="left"/>
      <w:pPr>
        <w:ind w:left="573" w:hanging="195"/>
      </w:pPr>
      <w:rPr>
        <w:rFonts w:hint="default"/>
        <w:lang w:val="en-gb" w:eastAsia="en-US" w:bidi="ar-SA"/>
      </w:rPr>
    </w:lvl>
    <w:lvl w:ilvl="4">
      <w:start w:val="0"/>
      <w:numFmt w:val="bullet"/>
      <w:lvlText w:val="•"/>
      <w:lvlJc w:val="left"/>
      <w:pPr>
        <w:ind w:left="611" w:hanging="195"/>
      </w:pPr>
      <w:rPr>
        <w:rFonts w:hint="default"/>
        <w:lang w:val="en-gb" w:eastAsia="en-US" w:bidi="ar-SA"/>
      </w:rPr>
    </w:lvl>
    <w:lvl w:ilvl="5">
      <w:start w:val="0"/>
      <w:numFmt w:val="bullet"/>
      <w:lvlText w:val="•"/>
      <w:lvlJc w:val="left"/>
      <w:pPr>
        <w:ind w:left="649" w:hanging="195"/>
      </w:pPr>
      <w:rPr>
        <w:rFonts w:hint="default"/>
        <w:lang w:val="en-gb" w:eastAsia="en-US" w:bidi="ar-SA"/>
      </w:rPr>
    </w:lvl>
    <w:lvl w:ilvl="6">
      <w:start w:val="0"/>
      <w:numFmt w:val="bullet"/>
      <w:lvlText w:val="•"/>
      <w:lvlJc w:val="left"/>
      <w:pPr>
        <w:ind w:left="686" w:hanging="195"/>
      </w:pPr>
      <w:rPr>
        <w:rFonts w:hint="default"/>
        <w:lang w:val="en-gb" w:eastAsia="en-US" w:bidi="ar-SA"/>
      </w:rPr>
    </w:lvl>
    <w:lvl w:ilvl="7">
      <w:start w:val="0"/>
      <w:numFmt w:val="bullet"/>
      <w:lvlText w:val="•"/>
      <w:lvlJc w:val="left"/>
      <w:pPr>
        <w:ind w:left="724" w:hanging="195"/>
      </w:pPr>
      <w:rPr>
        <w:rFonts w:hint="default"/>
        <w:lang w:val="en-gb" w:eastAsia="en-US" w:bidi="ar-SA"/>
      </w:rPr>
    </w:lvl>
    <w:lvl w:ilvl="8">
      <w:start w:val="0"/>
      <w:numFmt w:val="bullet"/>
      <w:lvlText w:val="•"/>
      <w:lvlJc w:val="left"/>
      <w:pPr>
        <w:ind w:left="762" w:hanging="195"/>
      </w:pPr>
      <w:rPr>
        <w:rFonts w:hint="default"/>
        <w:lang w:val="en-gb" w:eastAsia="en-US" w:bidi="ar-SA"/>
      </w:rPr>
    </w:lvl>
  </w:abstractNum>
  <w:abstractNum w:abstractNumId="11">
    <w:multiLevelType w:val="hybridMultilevel"/>
    <w:lvl w:ilvl="0">
      <w:start w:val="0"/>
      <w:numFmt w:val="bullet"/>
      <w:lvlText w:val=""/>
      <w:lvlJc w:val="left"/>
      <w:pPr>
        <w:ind w:left="250" w:hanging="195"/>
      </w:pPr>
      <w:rPr>
        <w:rFonts w:hint="default" w:ascii="Wingdings" w:hAnsi="Wingdings" w:eastAsia="Wingdings" w:cs="Wingdings"/>
        <w:b w:val="0"/>
        <w:bCs w:val="0"/>
        <w:i w:val="0"/>
        <w:iCs w:val="0"/>
        <w:w w:val="100"/>
        <w:sz w:val="16"/>
        <w:szCs w:val="16"/>
        <w:lang w:val="en-gb" w:eastAsia="en-US" w:bidi="ar-SA"/>
      </w:rPr>
    </w:lvl>
    <w:lvl w:ilvl="1">
      <w:start w:val="0"/>
      <w:numFmt w:val="bullet"/>
      <w:lvlText w:val="•"/>
      <w:lvlJc w:val="left"/>
      <w:pPr>
        <w:ind w:left="302" w:hanging="195"/>
      </w:pPr>
      <w:rPr>
        <w:rFonts w:hint="default"/>
        <w:lang w:val="en-gb" w:eastAsia="en-US" w:bidi="ar-SA"/>
      </w:rPr>
    </w:lvl>
    <w:lvl w:ilvl="2">
      <w:start w:val="0"/>
      <w:numFmt w:val="bullet"/>
      <w:lvlText w:val="•"/>
      <w:lvlJc w:val="left"/>
      <w:pPr>
        <w:ind w:left="344" w:hanging="195"/>
      </w:pPr>
      <w:rPr>
        <w:rFonts w:hint="default"/>
        <w:lang w:val="en-gb" w:eastAsia="en-US" w:bidi="ar-SA"/>
      </w:rPr>
    </w:lvl>
    <w:lvl w:ilvl="3">
      <w:start w:val="0"/>
      <w:numFmt w:val="bullet"/>
      <w:lvlText w:val="•"/>
      <w:lvlJc w:val="left"/>
      <w:pPr>
        <w:ind w:left="386" w:hanging="195"/>
      </w:pPr>
      <w:rPr>
        <w:rFonts w:hint="default"/>
        <w:lang w:val="en-gb" w:eastAsia="en-US" w:bidi="ar-SA"/>
      </w:rPr>
    </w:lvl>
    <w:lvl w:ilvl="4">
      <w:start w:val="0"/>
      <w:numFmt w:val="bullet"/>
      <w:lvlText w:val="•"/>
      <w:lvlJc w:val="left"/>
      <w:pPr>
        <w:ind w:left="429" w:hanging="195"/>
      </w:pPr>
      <w:rPr>
        <w:rFonts w:hint="default"/>
        <w:lang w:val="en-gb" w:eastAsia="en-US" w:bidi="ar-SA"/>
      </w:rPr>
    </w:lvl>
    <w:lvl w:ilvl="5">
      <w:start w:val="0"/>
      <w:numFmt w:val="bullet"/>
      <w:lvlText w:val="•"/>
      <w:lvlJc w:val="left"/>
      <w:pPr>
        <w:ind w:left="471" w:hanging="195"/>
      </w:pPr>
      <w:rPr>
        <w:rFonts w:hint="default"/>
        <w:lang w:val="en-gb" w:eastAsia="en-US" w:bidi="ar-SA"/>
      </w:rPr>
    </w:lvl>
    <w:lvl w:ilvl="6">
      <w:start w:val="0"/>
      <w:numFmt w:val="bullet"/>
      <w:lvlText w:val="•"/>
      <w:lvlJc w:val="left"/>
      <w:pPr>
        <w:ind w:left="513" w:hanging="195"/>
      </w:pPr>
      <w:rPr>
        <w:rFonts w:hint="default"/>
        <w:lang w:val="en-gb" w:eastAsia="en-US" w:bidi="ar-SA"/>
      </w:rPr>
    </w:lvl>
    <w:lvl w:ilvl="7">
      <w:start w:val="0"/>
      <w:numFmt w:val="bullet"/>
      <w:lvlText w:val="•"/>
      <w:lvlJc w:val="left"/>
      <w:pPr>
        <w:ind w:left="556" w:hanging="195"/>
      </w:pPr>
      <w:rPr>
        <w:rFonts w:hint="default"/>
        <w:lang w:val="en-gb" w:eastAsia="en-US" w:bidi="ar-SA"/>
      </w:rPr>
    </w:lvl>
    <w:lvl w:ilvl="8">
      <w:start w:val="0"/>
      <w:numFmt w:val="bullet"/>
      <w:lvlText w:val="•"/>
      <w:lvlJc w:val="left"/>
      <w:pPr>
        <w:ind w:left="598" w:hanging="195"/>
      </w:pPr>
      <w:rPr>
        <w:rFonts w:hint="default"/>
        <w:lang w:val="en-gb" w:eastAsia="en-US" w:bidi="ar-SA"/>
      </w:rPr>
    </w:lvl>
  </w:abstractNum>
  <w:abstractNum w:abstractNumId="10">
    <w:multiLevelType w:val="hybridMultilevel"/>
    <w:lvl w:ilvl="0">
      <w:start w:val="0"/>
      <w:numFmt w:val="bullet"/>
      <w:lvlText w:val=""/>
      <w:lvlJc w:val="left"/>
      <w:pPr>
        <w:ind w:left="459" w:hanging="195"/>
      </w:pPr>
      <w:rPr>
        <w:rFonts w:hint="default" w:ascii="Wingdings" w:hAnsi="Wingdings" w:eastAsia="Wingdings" w:cs="Wingdings"/>
        <w:b w:val="0"/>
        <w:bCs w:val="0"/>
        <w:i w:val="0"/>
        <w:iCs w:val="0"/>
        <w:w w:val="100"/>
        <w:sz w:val="16"/>
        <w:szCs w:val="16"/>
        <w:lang w:val="en-gb" w:eastAsia="en-US" w:bidi="ar-SA"/>
      </w:rPr>
    </w:lvl>
    <w:lvl w:ilvl="1">
      <w:start w:val="0"/>
      <w:numFmt w:val="bullet"/>
      <w:lvlText w:val="•"/>
      <w:lvlJc w:val="left"/>
      <w:pPr>
        <w:ind w:left="497" w:hanging="195"/>
      </w:pPr>
      <w:rPr>
        <w:rFonts w:hint="default"/>
        <w:lang w:val="en-gb" w:eastAsia="en-US" w:bidi="ar-SA"/>
      </w:rPr>
    </w:lvl>
    <w:lvl w:ilvl="2">
      <w:start w:val="0"/>
      <w:numFmt w:val="bullet"/>
      <w:lvlText w:val="•"/>
      <w:lvlJc w:val="left"/>
      <w:pPr>
        <w:ind w:left="535" w:hanging="195"/>
      </w:pPr>
      <w:rPr>
        <w:rFonts w:hint="default"/>
        <w:lang w:val="en-gb" w:eastAsia="en-US" w:bidi="ar-SA"/>
      </w:rPr>
    </w:lvl>
    <w:lvl w:ilvl="3">
      <w:start w:val="0"/>
      <w:numFmt w:val="bullet"/>
      <w:lvlText w:val="•"/>
      <w:lvlJc w:val="left"/>
      <w:pPr>
        <w:ind w:left="573" w:hanging="195"/>
      </w:pPr>
      <w:rPr>
        <w:rFonts w:hint="default"/>
        <w:lang w:val="en-gb" w:eastAsia="en-US" w:bidi="ar-SA"/>
      </w:rPr>
    </w:lvl>
    <w:lvl w:ilvl="4">
      <w:start w:val="0"/>
      <w:numFmt w:val="bullet"/>
      <w:lvlText w:val="•"/>
      <w:lvlJc w:val="left"/>
      <w:pPr>
        <w:ind w:left="611" w:hanging="195"/>
      </w:pPr>
      <w:rPr>
        <w:rFonts w:hint="default"/>
        <w:lang w:val="en-gb" w:eastAsia="en-US" w:bidi="ar-SA"/>
      </w:rPr>
    </w:lvl>
    <w:lvl w:ilvl="5">
      <w:start w:val="0"/>
      <w:numFmt w:val="bullet"/>
      <w:lvlText w:val="•"/>
      <w:lvlJc w:val="left"/>
      <w:pPr>
        <w:ind w:left="649" w:hanging="195"/>
      </w:pPr>
      <w:rPr>
        <w:rFonts w:hint="default"/>
        <w:lang w:val="en-gb" w:eastAsia="en-US" w:bidi="ar-SA"/>
      </w:rPr>
    </w:lvl>
    <w:lvl w:ilvl="6">
      <w:start w:val="0"/>
      <w:numFmt w:val="bullet"/>
      <w:lvlText w:val="•"/>
      <w:lvlJc w:val="left"/>
      <w:pPr>
        <w:ind w:left="686" w:hanging="195"/>
      </w:pPr>
      <w:rPr>
        <w:rFonts w:hint="default"/>
        <w:lang w:val="en-gb" w:eastAsia="en-US" w:bidi="ar-SA"/>
      </w:rPr>
    </w:lvl>
    <w:lvl w:ilvl="7">
      <w:start w:val="0"/>
      <w:numFmt w:val="bullet"/>
      <w:lvlText w:val="•"/>
      <w:lvlJc w:val="left"/>
      <w:pPr>
        <w:ind w:left="724" w:hanging="195"/>
      </w:pPr>
      <w:rPr>
        <w:rFonts w:hint="default"/>
        <w:lang w:val="en-gb" w:eastAsia="en-US" w:bidi="ar-SA"/>
      </w:rPr>
    </w:lvl>
    <w:lvl w:ilvl="8">
      <w:start w:val="0"/>
      <w:numFmt w:val="bullet"/>
      <w:lvlText w:val="•"/>
      <w:lvlJc w:val="left"/>
      <w:pPr>
        <w:ind w:left="762" w:hanging="195"/>
      </w:pPr>
      <w:rPr>
        <w:rFonts w:hint="default"/>
        <w:lang w:val="en-gb" w:eastAsia="en-US" w:bidi="ar-SA"/>
      </w:rPr>
    </w:lvl>
  </w:abstractNum>
  <w:abstractNum w:abstractNumId="9">
    <w:multiLevelType w:val="hybridMultilevel"/>
    <w:lvl w:ilvl="0">
      <w:start w:val="0"/>
      <w:numFmt w:val="bullet"/>
      <w:lvlText w:val=""/>
      <w:lvlJc w:val="left"/>
      <w:pPr>
        <w:ind w:left="250" w:hanging="195"/>
      </w:pPr>
      <w:rPr>
        <w:rFonts w:hint="default" w:ascii="Wingdings" w:hAnsi="Wingdings" w:eastAsia="Wingdings" w:cs="Wingdings"/>
        <w:b w:val="0"/>
        <w:bCs w:val="0"/>
        <w:i w:val="0"/>
        <w:iCs w:val="0"/>
        <w:w w:val="100"/>
        <w:sz w:val="16"/>
        <w:szCs w:val="16"/>
        <w:lang w:val="en-gb" w:eastAsia="en-US" w:bidi="ar-SA"/>
      </w:rPr>
    </w:lvl>
    <w:lvl w:ilvl="1">
      <w:start w:val="0"/>
      <w:numFmt w:val="bullet"/>
      <w:lvlText w:val="•"/>
      <w:lvlJc w:val="left"/>
      <w:pPr>
        <w:ind w:left="302" w:hanging="195"/>
      </w:pPr>
      <w:rPr>
        <w:rFonts w:hint="default"/>
        <w:lang w:val="en-gb" w:eastAsia="en-US" w:bidi="ar-SA"/>
      </w:rPr>
    </w:lvl>
    <w:lvl w:ilvl="2">
      <w:start w:val="0"/>
      <w:numFmt w:val="bullet"/>
      <w:lvlText w:val="•"/>
      <w:lvlJc w:val="left"/>
      <w:pPr>
        <w:ind w:left="344" w:hanging="195"/>
      </w:pPr>
      <w:rPr>
        <w:rFonts w:hint="default"/>
        <w:lang w:val="en-gb" w:eastAsia="en-US" w:bidi="ar-SA"/>
      </w:rPr>
    </w:lvl>
    <w:lvl w:ilvl="3">
      <w:start w:val="0"/>
      <w:numFmt w:val="bullet"/>
      <w:lvlText w:val="•"/>
      <w:lvlJc w:val="left"/>
      <w:pPr>
        <w:ind w:left="386" w:hanging="195"/>
      </w:pPr>
      <w:rPr>
        <w:rFonts w:hint="default"/>
        <w:lang w:val="en-gb" w:eastAsia="en-US" w:bidi="ar-SA"/>
      </w:rPr>
    </w:lvl>
    <w:lvl w:ilvl="4">
      <w:start w:val="0"/>
      <w:numFmt w:val="bullet"/>
      <w:lvlText w:val="•"/>
      <w:lvlJc w:val="left"/>
      <w:pPr>
        <w:ind w:left="429" w:hanging="195"/>
      </w:pPr>
      <w:rPr>
        <w:rFonts w:hint="default"/>
        <w:lang w:val="en-gb" w:eastAsia="en-US" w:bidi="ar-SA"/>
      </w:rPr>
    </w:lvl>
    <w:lvl w:ilvl="5">
      <w:start w:val="0"/>
      <w:numFmt w:val="bullet"/>
      <w:lvlText w:val="•"/>
      <w:lvlJc w:val="left"/>
      <w:pPr>
        <w:ind w:left="471" w:hanging="195"/>
      </w:pPr>
      <w:rPr>
        <w:rFonts w:hint="default"/>
        <w:lang w:val="en-gb" w:eastAsia="en-US" w:bidi="ar-SA"/>
      </w:rPr>
    </w:lvl>
    <w:lvl w:ilvl="6">
      <w:start w:val="0"/>
      <w:numFmt w:val="bullet"/>
      <w:lvlText w:val="•"/>
      <w:lvlJc w:val="left"/>
      <w:pPr>
        <w:ind w:left="513" w:hanging="195"/>
      </w:pPr>
      <w:rPr>
        <w:rFonts w:hint="default"/>
        <w:lang w:val="en-gb" w:eastAsia="en-US" w:bidi="ar-SA"/>
      </w:rPr>
    </w:lvl>
    <w:lvl w:ilvl="7">
      <w:start w:val="0"/>
      <w:numFmt w:val="bullet"/>
      <w:lvlText w:val="•"/>
      <w:lvlJc w:val="left"/>
      <w:pPr>
        <w:ind w:left="556" w:hanging="195"/>
      </w:pPr>
      <w:rPr>
        <w:rFonts w:hint="default"/>
        <w:lang w:val="en-gb" w:eastAsia="en-US" w:bidi="ar-SA"/>
      </w:rPr>
    </w:lvl>
    <w:lvl w:ilvl="8">
      <w:start w:val="0"/>
      <w:numFmt w:val="bullet"/>
      <w:lvlText w:val="•"/>
      <w:lvlJc w:val="left"/>
      <w:pPr>
        <w:ind w:left="598" w:hanging="195"/>
      </w:pPr>
      <w:rPr>
        <w:rFonts w:hint="default"/>
        <w:lang w:val="en-gb" w:eastAsia="en-US" w:bidi="ar-SA"/>
      </w:rPr>
    </w:lvl>
  </w:abstractNum>
  <w:abstractNum w:abstractNumId="8">
    <w:multiLevelType w:val="hybridMultilevel"/>
    <w:lvl w:ilvl="0">
      <w:start w:val="0"/>
      <w:numFmt w:val="bullet"/>
      <w:lvlText w:val=""/>
      <w:lvlJc w:val="left"/>
      <w:pPr>
        <w:ind w:left="459" w:hanging="195"/>
      </w:pPr>
      <w:rPr>
        <w:rFonts w:hint="default" w:ascii="Wingdings" w:hAnsi="Wingdings" w:eastAsia="Wingdings" w:cs="Wingdings"/>
        <w:b w:val="0"/>
        <w:bCs w:val="0"/>
        <w:i w:val="0"/>
        <w:iCs w:val="0"/>
        <w:w w:val="100"/>
        <w:sz w:val="16"/>
        <w:szCs w:val="16"/>
        <w:lang w:val="en-gb" w:eastAsia="en-US" w:bidi="ar-SA"/>
      </w:rPr>
    </w:lvl>
    <w:lvl w:ilvl="1">
      <w:start w:val="0"/>
      <w:numFmt w:val="bullet"/>
      <w:lvlText w:val="•"/>
      <w:lvlJc w:val="left"/>
      <w:pPr>
        <w:ind w:left="497" w:hanging="195"/>
      </w:pPr>
      <w:rPr>
        <w:rFonts w:hint="default"/>
        <w:lang w:val="en-gb" w:eastAsia="en-US" w:bidi="ar-SA"/>
      </w:rPr>
    </w:lvl>
    <w:lvl w:ilvl="2">
      <w:start w:val="0"/>
      <w:numFmt w:val="bullet"/>
      <w:lvlText w:val="•"/>
      <w:lvlJc w:val="left"/>
      <w:pPr>
        <w:ind w:left="535" w:hanging="195"/>
      </w:pPr>
      <w:rPr>
        <w:rFonts w:hint="default"/>
        <w:lang w:val="en-gb" w:eastAsia="en-US" w:bidi="ar-SA"/>
      </w:rPr>
    </w:lvl>
    <w:lvl w:ilvl="3">
      <w:start w:val="0"/>
      <w:numFmt w:val="bullet"/>
      <w:lvlText w:val="•"/>
      <w:lvlJc w:val="left"/>
      <w:pPr>
        <w:ind w:left="573" w:hanging="195"/>
      </w:pPr>
      <w:rPr>
        <w:rFonts w:hint="default"/>
        <w:lang w:val="en-gb" w:eastAsia="en-US" w:bidi="ar-SA"/>
      </w:rPr>
    </w:lvl>
    <w:lvl w:ilvl="4">
      <w:start w:val="0"/>
      <w:numFmt w:val="bullet"/>
      <w:lvlText w:val="•"/>
      <w:lvlJc w:val="left"/>
      <w:pPr>
        <w:ind w:left="611" w:hanging="195"/>
      </w:pPr>
      <w:rPr>
        <w:rFonts w:hint="default"/>
        <w:lang w:val="en-gb" w:eastAsia="en-US" w:bidi="ar-SA"/>
      </w:rPr>
    </w:lvl>
    <w:lvl w:ilvl="5">
      <w:start w:val="0"/>
      <w:numFmt w:val="bullet"/>
      <w:lvlText w:val="•"/>
      <w:lvlJc w:val="left"/>
      <w:pPr>
        <w:ind w:left="649" w:hanging="195"/>
      </w:pPr>
      <w:rPr>
        <w:rFonts w:hint="default"/>
        <w:lang w:val="en-gb" w:eastAsia="en-US" w:bidi="ar-SA"/>
      </w:rPr>
    </w:lvl>
    <w:lvl w:ilvl="6">
      <w:start w:val="0"/>
      <w:numFmt w:val="bullet"/>
      <w:lvlText w:val="•"/>
      <w:lvlJc w:val="left"/>
      <w:pPr>
        <w:ind w:left="686" w:hanging="195"/>
      </w:pPr>
      <w:rPr>
        <w:rFonts w:hint="default"/>
        <w:lang w:val="en-gb" w:eastAsia="en-US" w:bidi="ar-SA"/>
      </w:rPr>
    </w:lvl>
    <w:lvl w:ilvl="7">
      <w:start w:val="0"/>
      <w:numFmt w:val="bullet"/>
      <w:lvlText w:val="•"/>
      <w:lvlJc w:val="left"/>
      <w:pPr>
        <w:ind w:left="724" w:hanging="195"/>
      </w:pPr>
      <w:rPr>
        <w:rFonts w:hint="default"/>
        <w:lang w:val="en-gb" w:eastAsia="en-US" w:bidi="ar-SA"/>
      </w:rPr>
    </w:lvl>
    <w:lvl w:ilvl="8">
      <w:start w:val="0"/>
      <w:numFmt w:val="bullet"/>
      <w:lvlText w:val="•"/>
      <w:lvlJc w:val="left"/>
      <w:pPr>
        <w:ind w:left="762" w:hanging="195"/>
      </w:pPr>
      <w:rPr>
        <w:rFonts w:hint="default"/>
        <w:lang w:val="en-gb" w:eastAsia="en-US" w:bidi="ar-SA"/>
      </w:rPr>
    </w:lvl>
  </w:abstractNum>
  <w:abstractNum w:abstractNumId="7">
    <w:multiLevelType w:val="hybridMultilevel"/>
    <w:lvl w:ilvl="0">
      <w:start w:val="0"/>
      <w:numFmt w:val="bullet"/>
      <w:lvlText w:val=""/>
      <w:lvlJc w:val="left"/>
      <w:pPr>
        <w:ind w:left="956" w:hanging="240"/>
      </w:pPr>
      <w:rPr>
        <w:rFonts w:hint="default" w:ascii="Wingdings" w:hAnsi="Wingdings" w:eastAsia="Wingdings" w:cs="Wingdings"/>
        <w:b w:val="0"/>
        <w:bCs w:val="0"/>
        <w:i w:val="0"/>
        <w:iCs w:val="0"/>
        <w:w w:val="99"/>
        <w:sz w:val="20"/>
        <w:szCs w:val="20"/>
        <w:lang w:val="en-gb" w:eastAsia="en-US" w:bidi="ar-SA"/>
      </w:rPr>
    </w:lvl>
    <w:lvl w:ilvl="1">
      <w:start w:val="0"/>
      <w:numFmt w:val="bullet"/>
      <w:lvlText w:val="•"/>
      <w:lvlJc w:val="left"/>
      <w:pPr>
        <w:ind w:left="1178" w:hanging="240"/>
      </w:pPr>
      <w:rPr>
        <w:rFonts w:hint="default"/>
        <w:lang w:val="en-gb" w:eastAsia="en-US" w:bidi="ar-SA"/>
      </w:rPr>
    </w:lvl>
    <w:lvl w:ilvl="2">
      <w:start w:val="0"/>
      <w:numFmt w:val="bullet"/>
      <w:lvlText w:val="•"/>
      <w:lvlJc w:val="left"/>
      <w:pPr>
        <w:ind w:left="1396" w:hanging="240"/>
      </w:pPr>
      <w:rPr>
        <w:rFonts w:hint="default"/>
        <w:lang w:val="en-gb" w:eastAsia="en-US" w:bidi="ar-SA"/>
      </w:rPr>
    </w:lvl>
    <w:lvl w:ilvl="3">
      <w:start w:val="0"/>
      <w:numFmt w:val="bullet"/>
      <w:lvlText w:val="•"/>
      <w:lvlJc w:val="left"/>
      <w:pPr>
        <w:ind w:left="1615" w:hanging="240"/>
      </w:pPr>
      <w:rPr>
        <w:rFonts w:hint="default"/>
        <w:lang w:val="en-gb" w:eastAsia="en-US" w:bidi="ar-SA"/>
      </w:rPr>
    </w:lvl>
    <w:lvl w:ilvl="4">
      <w:start w:val="0"/>
      <w:numFmt w:val="bullet"/>
      <w:lvlText w:val="•"/>
      <w:lvlJc w:val="left"/>
      <w:pPr>
        <w:ind w:left="1833" w:hanging="240"/>
      </w:pPr>
      <w:rPr>
        <w:rFonts w:hint="default"/>
        <w:lang w:val="en-gb" w:eastAsia="en-US" w:bidi="ar-SA"/>
      </w:rPr>
    </w:lvl>
    <w:lvl w:ilvl="5">
      <w:start w:val="0"/>
      <w:numFmt w:val="bullet"/>
      <w:lvlText w:val="•"/>
      <w:lvlJc w:val="left"/>
      <w:pPr>
        <w:ind w:left="2052" w:hanging="240"/>
      </w:pPr>
      <w:rPr>
        <w:rFonts w:hint="default"/>
        <w:lang w:val="en-gb" w:eastAsia="en-US" w:bidi="ar-SA"/>
      </w:rPr>
    </w:lvl>
    <w:lvl w:ilvl="6">
      <w:start w:val="0"/>
      <w:numFmt w:val="bullet"/>
      <w:lvlText w:val="•"/>
      <w:lvlJc w:val="left"/>
      <w:pPr>
        <w:ind w:left="2270" w:hanging="240"/>
      </w:pPr>
      <w:rPr>
        <w:rFonts w:hint="default"/>
        <w:lang w:val="en-gb" w:eastAsia="en-US" w:bidi="ar-SA"/>
      </w:rPr>
    </w:lvl>
    <w:lvl w:ilvl="7">
      <w:start w:val="0"/>
      <w:numFmt w:val="bullet"/>
      <w:lvlText w:val="•"/>
      <w:lvlJc w:val="left"/>
      <w:pPr>
        <w:ind w:left="2488" w:hanging="240"/>
      </w:pPr>
      <w:rPr>
        <w:rFonts w:hint="default"/>
        <w:lang w:val="en-gb" w:eastAsia="en-US" w:bidi="ar-SA"/>
      </w:rPr>
    </w:lvl>
    <w:lvl w:ilvl="8">
      <w:start w:val="0"/>
      <w:numFmt w:val="bullet"/>
      <w:lvlText w:val="•"/>
      <w:lvlJc w:val="left"/>
      <w:pPr>
        <w:ind w:left="2707" w:hanging="240"/>
      </w:pPr>
      <w:rPr>
        <w:rFonts w:hint="default"/>
        <w:lang w:val="en-gb" w:eastAsia="en-US" w:bidi="ar-SA"/>
      </w:rPr>
    </w:lvl>
  </w:abstractNum>
  <w:abstractNum w:abstractNumId="6">
    <w:multiLevelType w:val="hybridMultilevel"/>
    <w:lvl w:ilvl="0">
      <w:start w:val="0"/>
      <w:numFmt w:val="bullet"/>
      <w:lvlText w:val=""/>
      <w:lvlJc w:val="left"/>
      <w:pPr>
        <w:ind w:left="955" w:hanging="240"/>
      </w:pPr>
      <w:rPr>
        <w:rFonts w:hint="default" w:ascii="Wingdings" w:hAnsi="Wingdings" w:eastAsia="Wingdings" w:cs="Wingdings"/>
        <w:b w:val="0"/>
        <w:bCs w:val="0"/>
        <w:i w:val="0"/>
        <w:iCs w:val="0"/>
        <w:w w:val="99"/>
        <w:sz w:val="20"/>
        <w:szCs w:val="20"/>
        <w:lang w:val="en-gb" w:eastAsia="en-US" w:bidi="ar-SA"/>
      </w:rPr>
    </w:lvl>
    <w:lvl w:ilvl="1">
      <w:start w:val="0"/>
      <w:numFmt w:val="bullet"/>
      <w:lvlText w:val="•"/>
      <w:lvlJc w:val="left"/>
      <w:pPr>
        <w:ind w:left="1178" w:hanging="240"/>
      </w:pPr>
      <w:rPr>
        <w:rFonts w:hint="default"/>
        <w:lang w:val="en-gb" w:eastAsia="en-US" w:bidi="ar-SA"/>
      </w:rPr>
    </w:lvl>
    <w:lvl w:ilvl="2">
      <w:start w:val="0"/>
      <w:numFmt w:val="bullet"/>
      <w:lvlText w:val="•"/>
      <w:lvlJc w:val="left"/>
      <w:pPr>
        <w:ind w:left="1397" w:hanging="240"/>
      </w:pPr>
      <w:rPr>
        <w:rFonts w:hint="default"/>
        <w:lang w:val="en-gb" w:eastAsia="en-US" w:bidi="ar-SA"/>
      </w:rPr>
    </w:lvl>
    <w:lvl w:ilvl="3">
      <w:start w:val="0"/>
      <w:numFmt w:val="bullet"/>
      <w:lvlText w:val="•"/>
      <w:lvlJc w:val="left"/>
      <w:pPr>
        <w:ind w:left="1615" w:hanging="240"/>
      </w:pPr>
      <w:rPr>
        <w:rFonts w:hint="default"/>
        <w:lang w:val="en-gb" w:eastAsia="en-US" w:bidi="ar-SA"/>
      </w:rPr>
    </w:lvl>
    <w:lvl w:ilvl="4">
      <w:start w:val="0"/>
      <w:numFmt w:val="bullet"/>
      <w:lvlText w:val="•"/>
      <w:lvlJc w:val="left"/>
      <w:pPr>
        <w:ind w:left="1834" w:hanging="240"/>
      </w:pPr>
      <w:rPr>
        <w:rFonts w:hint="default"/>
        <w:lang w:val="en-gb" w:eastAsia="en-US" w:bidi="ar-SA"/>
      </w:rPr>
    </w:lvl>
    <w:lvl w:ilvl="5">
      <w:start w:val="0"/>
      <w:numFmt w:val="bullet"/>
      <w:lvlText w:val="•"/>
      <w:lvlJc w:val="left"/>
      <w:pPr>
        <w:ind w:left="2053" w:hanging="240"/>
      </w:pPr>
      <w:rPr>
        <w:rFonts w:hint="default"/>
        <w:lang w:val="en-gb" w:eastAsia="en-US" w:bidi="ar-SA"/>
      </w:rPr>
    </w:lvl>
    <w:lvl w:ilvl="6">
      <w:start w:val="0"/>
      <w:numFmt w:val="bullet"/>
      <w:lvlText w:val="•"/>
      <w:lvlJc w:val="left"/>
      <w:pPr>
        <w:ind w:left="2271" w:hanging="240"/>
      </w:pPr>
      <w:rPr>
        <w:rFonts w:hint="default"/>
        <w:lang w:val="en-gb" w:eastAsia="en-US" w:bidi="ar-SA"/>
      </w:rPr>
    </w:lvl>
    <w:lvl w:ilvl="7">
      <w:start w:val="0"/>
      <w:numFmt w:val="bullet"/>
      <w:lvlText w:val="•"/>
      <w:lvlJc w:val="left"/>
      <w:pPr>
        <w:ind w:left="2490" w:hanging="240"/>
      </w:pPr>
      <w:rPr>
        <w:rFonts w:hint="default"/>
        <w:lang w:val="en-gb" w:eastAsia="en-US" w:bidi="ar-SA"/>
      </w:rPr>
    </w:lvl>
    <w:lvl w:ilvl="8">
      <w:start w:val="0"/>
      <w:numFmt w:val="bullet"/>
      <w:lvlText w:val="•"/>
      <w:lvlJc w:val="left"/>
      <w:pPr>
        <w:ind w:left="2708" w:hanging="240"/>
      </w:pPr>
      <w:rPr>
        <w:rFonts w:hint="default"/>
        <w:lang w:val="en-gb" w:eastAsia="en-US" w:bidi="ar-SA"/>
      </w:rPr>
    </w:lvl>
  </w:abstractNum>
  <w:abstractNum w:abstractNumId="5">
    <w:multiLevelType w:val="hybridMultilevel"/>
    <w:lvl w:ilvl="0">
      <w:start w:val="0"/>
      <w:numFmt w:val="bullet"/>
      <w:lvlText w:val=""/>
      <w:lvlJc w:val="left"/>
      <w:pPr>
        <w:ind w:left="951" w:hanging="240"/>
      </w:pPr>
      <w:rPr>
        <w:rFonts w:hint="default" w:ascii="Wingdings" w:hAnsi="Wingdings" w:eastAsia="Wingdings" w:cs="Wingdings"/>
        <w:b w:val="0"/>
        <w:bCs w:val="0"/>
        <w:i w:val="0"/>
        <w:iCs w:val="0"/>
        <w:w w:val="99"/>
        <w:sz w:val="20"/>
        <w:szCs w:val="20"/>
        <w:lang w:val="en-gb" w:eastAsia="en-US" w:bidi="ar-SA"/>
      </w:rPr>
    </w:lvl>
    <w:lvl w:ilvl="1">
      <w:start w:val="0"/>
      <w:numFmt w:val="bullet"/>
      <w:lvlText w:val="•"/>
      <w:lvlJc w:val="left"/>
      <w:pPr>
        <w:ind w:left="1178" w:hanging="240"/>
      </w:pPr>
      <w:rPr>
        <w:rFonts w:hint="default"/>
        <w:lang w:val="en-gb" w:eastAsia="en-US" w:bidi="ar-SA"/>
      </w:rPr>
    </w:lvl>
    <w:lvl w:ilvl="2">
      <w:start w:val="0"/>
      <w:numFmt w:val="bullet"/>
      <w:lvlText w:val="•"/>
      <w:lvlJc w:val="left"/>
      <w:pPr>
        <w:ind w:left="1396" w:hanging="240"/>
      </w:pPr>
      <w:rPr>
        <w:rFonts w:hint="default"/>
        <w:lang w:val="en-gb" w:eastAsia="en-US" w:bidi="ar-SA"/>
      </w:rPr>
    </w:lvl>
    <w:lvl w:ilvl="3">
      <w:start w:val="0"/>
      <w:numFmt w:val="bullet"/>
      <w:lvlText w:val="•"/>
      <w:lvlJc w:val="left"/>
      <w:pPr>
        <w:ind w:left="1615" w:hanging="240"/>
      </w:pPr>
      <w:rPr>
        <w:rFonts w:hint="default"/>
        <w:lang w:val="en-gb" w:eastAsia="en-US" w:bidi="ar-SA"/>
      </w:rPr>
    </w:lvl>
    <w:lvl w:ilvl="4">
      <w:start w:val="0"/>
      <w:numFmt w:val="bullet"/>
      <w:lvlText w:val="•"/>
      <w:lvlJc w:val="left"/>
      <w:pPr>
        <w:ind w:left="1833" w:hanging="240"/>
      </w:pPr>
      <w:rPr>
        <w:rFonts w:hint="default"/>
        <w:lang w:val="en-gb" w:eastAsia="en-US" w:bidi="ar-SA"/>
      </w:rPr>
    </w:lvl>
    <w:lvl w:ilvl="5">
      <w:start w:val="0"/>
      <w:numFmt w:val="bullet"/>
      <w:lvlText w:val="•"/>
      <w:lvlJc w:val="left"/>
      <w:pPr>
        <w:ind w:left="2052" w:hanging="240"/>
      </w:pPr>
      <w:rPr>
        <w:rFonts w:hint="default"/>
        <w:lang w:val="en-gb" w:eastAsia="en-US" w:bidi="ar-SA"/>
      </w:rPr>
    </w:lvl>
    <w:lvl w:ilvl="6">
      <w:start w:val="0"/>
      <w:numFmt w:val="bullet"/>
      <w:lvlText w:val="•"/>
      <w:lvlJc w:val="left"/>
      <w:pPr>
        <w:ind w:left="2270" w:hanging="240"/>
      </w:pPr>
      <w:rPr>
        <w:rFonts w:hint="default"/>
        <w:lang w:val="en-gb" w:eastAsia="en-US" w:bidi="ar-SA"/>
      </w:rPr>
    </w:lvl>
    <w:lvl w:ilvl="7">
      <w:start w:val="0"/>
      <w:numFmt w:val="bullet"/>
      <w:lvlText w:val="•"/>
      <w:lvlJc w:val="left"/>
      <w:pPr>
        <w:ind w:left="2488" w:hanging="240"/>
      </w:pPr>
      <w:rPr>
        <w:rFonts w:hint="default"/>
        <w:lang w:val="en-gb" w:eastAsia="en-US" w:bidi="ar-SA"/>
      </w:rPr>
    </w:lvl>
    <w:lvl w:ilvl="8">
      <w:start w:val="0"/>
      <w:numFmt w:val="bullet"/>
      <w:lvlText w:val="•"/>
      <w:lvlJc w:val="left"/>
      <w:pPr>
        <w:ind w:left="2707" w:hanging="240"/>
      </w:pPr>
      <w:rPr>
        <w:rFonts w:hint="default"/>
        <w:lang w:val="en-gb" w:eastAsia="en-US" w:bidi="ar-SA"/>
      </w:rPr>
    </w:lvl>
  </w:abstractNum>
  <w:abstractNum w:abstractNumId="4">
    <w:multiLevelType w:val="hybridMultilevel"/>
    <w:lvl w:ilvl="0">
      <w:start w:val="0"/>
      <w:numFmt w:val="bullet"/>
      <w:lvlText w:val=""/>
      <w:lvlJc w:val="left"/>
      <w:pPr>
        <w:ind w:left="950" w:hanging="240"/>
      </w:pPr>
      <w:rPr>
        <w:rFonts w:hint="default" w:ascii="Wingdings" w:hAnsi="Wingdings" w:eastAsia="Wingdings" w:cs="Wingdings"/>
        <w:b w:val="0"/>
        <w:bCs w:val="0"/>
        <w:i w:val="0"/>
        <w:iCs w:val="0"/>
        <w:w w:val="99"/>
        <w:sz w:val="20"/>
        <w:szCs w:val="20"/>
        <w:lang w:val="en-gb" w:eastAsia="en-US" w:bidi="ar-SA"/>
      </w:rPr>
    </w:lvl>
    <w:lvl w:ilvl="1">
      <w:start w:val="0"/>
      <w:numFmt w:val="bullet"/>
      <w:lvlText w:val="•"/>
      <w:lvlJc w:val="left"/>
      <w:pPr>
        <w:ind w:left="1178" w:hanging="240"/>
      </w:pPr>
      <w:rPr>
        <w:rFonts w:hint="default"/>
        <w:lang w:val="en-gb" w:eastAsia="en-US" w:bidi="ar-SA"/>
      </w:rPr>
    </w:lvl>
    <w:lvl w:ilvl="2">
      <w:start w:val="0"/>
      <w:numFmt w:val="bullet"/>
      <w:lvlText w:val="•"/>
      <w:lvlJc w:val="left"/>
      <w:pPr>
        <w:ind w:left="1397" w:hanging="240"/>
      </w:pPr>
      <w:rPr>
        <w:rFonts w:hint="default"/>
        <w:lang w:val="en-gb" w:eastAsia="en-US" w:bidi="ar-SA"/>
      </w:rPr>
    </w:lvl>
    <w:lvl w:ilvl="3">
      <w:start w:val="0"/>
      <w:numFmt w:val="bullet"/>
      <w:lvlText w:val="•"/>
      <w:lvlJc w:val="left"/>
      <w:pPr>
        <w:ind w:left="1615" w:hanging="240"/>
      </w:pPr>
      <w:rPr>
        <w:rFonts w:hint="default"/>
        <w:lang w:val="en-gb" w:eastAsia="en-US" w:bidi="ar-SA"/>
      </w:rPr>
    </w:lvl>
    <w:lvl w:ilvl="4">
      <w:start w:val="0"/>
      <w:numFmt w:val="bullet"/>
      <w:lvlText w:val="•"/>
      <w:lvlJc w:val="left"/>
      <w:pPr>
        <w:ind w:left="1834" w:hanging="240"/>
      </w:pPr>
      <w:rPr>
        <w:rFonts w:hint="default"/>
        <w:lang w:val="en-gb" w:eastAsia="en-US" w:bidi="ar-SA"/>
      </w:rPr>
    </w:lvl>
    <w:lvl w:ilvl="5">
      <w:start w:val="0"/>
      <w:numFmt w:val="bullet"/>
      <w:lvlText w:val="•"/>
      <w:lvlJc w:val="left"/>
      <w:pPr>
        <w:ind w:left="2053" w:hanging="240"/>
      </w:pPr>
      <w:rPr>
        <w:rFonts w:hint="default"/>
        <w:lang w:val="en-gb" w:eastAsia="en-US" w:bidi="ar-SA"/>
      </w:rPr>
    </w:lvl>
    <w:lvl w:ilvl="6">
      <w:start w:val="0"/>
      <w:numFmt w:val="bullet"/>
      <w:lvlText w:val="•"/>
      <w:lvlJc w:val="left"/>
      <w:pPr>
        <w:ind w:left="2271" w:hanging="240"/>
      </w:pPr>
      <w:rPr>
        <w:rFonts w:hint="default"/>
        <w:lang w:val="en-gb" w:eastAsia="en-US" w:bidi="ar-SA"/>
      </w:rPr>
    </w:lvl>
    <w:lvl w:ilvl="7">
      <w:start w:val="0"/>
      <w:numFmt w:val="bullet"/>
      <w:lvlText w:val="•"/>
      <w:lvlJc w:val="left"/>
      <w:pPr>
        <w:ind w:left="2490" w:hanging="240"/>
      </w:pPr>
      <w:rPr>
        <w:rFonts w:hint="default"/>
        <w:lang w:val="en-gb" w:eastAsia="en-US" w:bidi="ar-SA"/>
      </w:rPr>
    </w:lvl>
    <w:lvl w:ilvl="8">
      <w:start w:val="0"/>
      <w:numFmt w:val="bullet"/>
      <w:lvlText w:val="•"/>
      <w:lvlJc w:val="left"/>
      <w:pPr>
        <w:ind w:left="2708" w:hanging="240"/>
      </w:pPr>
      <w:rPr>
        <w:rFonts w:hint="default"/>
        <w:lang w:val="en-gb" w:eastAsia="en-US" w:bidi="ar-SA"/>
      </w:rPr>
    </w:lvl>
  </w:abstractNum>
  <w:abstractNum w:abstractNumId="3">
    <w:multiLevelType w:val="hybridMultilevel"/>
    <w:lvl w:ilvl="0">
      <w:start w:val="0"/>
      <w:numFmt w:val="bullet"/>
      <w:lvlText w:val=""/>
      <w:lvlJc w:val="left"/>
      <w:pPr>
        <w:ind w:left="951" w:hanging="240"/>
      </w:pPr>
      <w:rPr>
        <w:rFonts w:hint="default" w:ascii="Wingdings" w:hAnsi="Wingdings" w:eastAsia="Wingdings" w:cs="Wingdings"/>
        <w:b w:val="0"/>
        <w:bCs w:val="0"/>
        <w:i w:val="0"/>
        <w:iCs w:val="0"/>
        <w:w w:val="99"/>
        <w:sz w:val="20"/>
        <w:szCs w:val="20"/>
        <w:lang w:val="en-gb" w:eastAsia="en-US" w:bidi="ar-SA"/>
      </w:rPr>
    </w:lvl>
    <w:lvl w:ilvl="1">
      <w:start w:val="0"/>
      <w:numFmt w:val="bullet"/>
      <w:lvlText w:val="•"/>
      <w:lvlJc w:val="left"/>
      <w:pPr>
        <w:ind w:left="1178" w:hanging="240"/>
      </w:pPr>
      <w:rPr>
        <w:rFonts w:hint="default"/>
        <w:lang w:val="en-gb" w:eastAsia="en-US" w:bidi="ar-SA"/>
      </w:rPr>
    </w:lvl>
    <w:lvl w:ilvl="2">
      <w:start w:val="0"/>
      <w:numFmt w:val="bullet"/>
      <w:lvlText w:val="•"/>
      <w:lvlJc w:val="left"/>
      <w:pPr>
        <w:ind w:left="1396" w:hanging="240"/>
      </w:pPr>
      <w:rPr>
        <w:rFonts w:hint="default"/>
        <w:lang w:val="en-gb" w:eastAsia="en-US" w:bidi="ar-SA"/>
      </w:rPr>
    </w:lvl>
    <w:lvl w:ilvl="3">
      <w:start w:val="0"/>
      <w:numFmt w:val="bullet"/>
      <w:lvlText w:val="•"/>
      <w:lvlJc w:val="left"/>
      <w:pPr>
        <w:ind w:left="1615" w:hanging="240"/>
      </w:pPr>
      <w:rPr>
        <w:rFonts w:hint="default"/>
        <w:lang w:val="en-gb" w:eastAsia="en-US" w:bidi="ar-SA"/>
      </w:rPr>
    </w:lvl>
    <w:lvl w:ilvl="4">
      <w:start w:val="0"/>
      <w:numFmt w:val="bullet"/>
      <w:lvlText w:val="•"/>
      <w:lvlJc w:val="left"/>
      <w:pPr>
        <w:ind w:left="1833" w:hanging="240"/>
      </w:pPr>
      <w:rPr>
        <w:rFonts w:hint="default"/>
        <w:lang w:val="en-gb" w:eastAsia="en-US" w:bidi="ar-SA"/>
      </w:rPr>
    </w:lvl>
    <w:lvl w:ilvl="5">
      <w:start w:val="0"/>
      <w:numFmt w:val="bullet"/>
      <w:lvlText w:val="•"/>
      <w:lvlJc w:val="left"/>
      <w:pPr>
        <w:ind w:left="2052" w:hanging="240"/>
      </w:pPr>
      <w:rPr>
        <w:rFonts w:hint="default"/>
        <w:lang w:val="en-gb" w:eastAsia="en-US" w:bidi="ar-SA"/>
      </w:rPr>
    </w:lvl>
    <w:lvl w:ilvl="6">
      <w:start w:val="0"/>
      <w:numFmt w:val="bullet"/>
      <w:lvlText w:val="•"/>
      <w:lvlJc w:val="left"/>
      <w:pPr>
        <w:ind w:left="2270" w:hanging="240"/>
      </w:pPr>
      <w:rPr>
        <w:rFonts w:hint="default"/>
        <w:lang w:val="en-gb" w:eastAsia="en-US" w:bidi="ar-SA"/>
      </w:rPr>
    </w:lvl>
    <w:lvl w:ilvl="7">
      <w:start w:val="0"/>
      <w:numFmt w:val="bullet"/>
      <w:lvlText w:val="•"/>
      <w:lvlJc w:val="left"/>
      <w:pPr>
        <w:ind w:left="2488" w:hanging="240"/>
      </w:pPr>
      <w:rPr>
        <w:rFonts w:hint="default"/>
        <w:lang w:val="en-gb" w:eastAsia="en-US" w:bidi="ar-SA"/>
      </w:rPr>
    </w:lvl>
    <w:lvl w:ilvl="8">
      <w:start w:val="0"/>
      <w:numFmt w:val="bullet"/>
      <w:lvlText w:val="•"/>
      <w:lvlJc w:val="left"/>
      <w:pPr>
        <w:ind w:left="2707" w:hanging="240"/>
      </w:pPr>
      <w:rPr>
        <w:rFonts w:hint="default"/>
        <w:lang w:val="en-gb" w:eastAsia="en-US" w:bidi="ar-SA"/>
      </w:rPr>
    </w:lvl>
  </w:abstractNum>
  <w:abstractNum w:abstractNumId="2">
    <w:multiLevelType w:val="hybridMultilevel"/>
    <w:lvl w:ilvl="0">
      <w:start w:val="0"/>
      <w:numFmt w:val="bullet"/>
      <w:lvlText w:val=""/>
      <w:lvlJc w:val="left"/>
      <w:pPr>
        <w:ind w:left="950" w:hanging="240"/>
      </w:pPr>
      <w:rPr>
        <w:rFonts w:hint="default" w:ascii="Wingdings" w:hAnsi="Wingdings" w:eastAsia="Wingdings" w:cs="Wingdings"/>
        <w:b w:val="0"/>
        <w:bCs w:val="0"/>
        <w:i w:val="0"/>
        <w:iCs w:val="0"/>
        <w:w w:val="99"/>
        <w:sz w:val="20"/>
        <w:szCs w:val="20"/>
        <w:lang w:val="en-gb" w:eastAsia="en-US" w:bidi="ar-SA"/>
      </w:rPr>
    </w:lvl>
    <w:lvl w:ilvl="1">
      <w:start w:val="0"/>
      <w:numFmt w:val="bullet"/>
      <w:lvlText w:val="•"/>
      <w:lvlJc w:val="left"/>
      <w:pPr>
        <w:ind w:left="1178" w:hanging="240"/>
      </w:pPr>
      <w:rPr>
        <w:rFonts w:hint="default"/>
        <w:lang w:val="en-gb" w:eastAsia="en-US" w:bidi="ar-SA"/>
      </w:rPr>
    </w:lvl>
    <w:lvl w:ilvl="2">
      <w:start w:val="0"/>
      <w:numFmt w:val="bullet"/>
      <w:lvlText w:val="•"/>
      <w:lvlJc w:val="left"/>
      <w:pPr>
        <w:ind w:left="1397" w:hanging="240"/>
      </w:pPr>
      <w:rPr>
        <w:rFonts w:hint="default"/>
        <w:lang w:val="en-gb" w:eastAsia="en-US" w:bidi="ar-SA"/>
      </w:rPr>
    </w:lvl>
    <w:lvl w:ilvl="3">
      <w:start w:val="0"/>
      <w:numFmt w:val="bullet"/>
      <w:lvlText w:val="•"/>
      <w:lvlJc w:val="left"/>
      <w:pPr>
        <w:ind w:left="1615" w:hanging="240"/>
      </w:pPr>
      <w:rPr>
        <w:rFonts w:hint="default"/>
        <w:lang w:val="en-gb" w:eastAsia="en-US" w:bidi="ar-SA"/>
      </w:rPr>
    </w:lvl>
    <w:lvl w:ilvl="4">
      <w:start w:val="0"/>
      <w:numFmt w:val="bullet"/>
      <w:lvlText w:val="•"/>
      <w:lvlJc w:val="left"/>
      <w:pPr>
        <w:ind w:left="1834" w:hanging="240"/>
      </w:pPr>
      <w:rPr>
        <w:rFonts w:hint="default"/>
        <w:lang w:val="en-gb" w:eastAsia="en-US" w:bidi="ar-SA"/>
      </w:rPr>
    </w:lvl>
    <w:lvl w:ilvl="5">
      <w:start w:val="0"/>
      <w:numFmt w:val="bullet"/>
      <w:lvlText w:val="•"/>
      <w:lvlJc w:val="left"/>
      <w:pPr>
        <w:ind w:left="2053" w:hanging="240"/>
      </w:pPr>
      <w:rPr>
        <w:rFonts w:hint="default"/>
        <w:lang w:val="en-gb" w:eastAsia="en-US" w:bidi="ar-SA"/>
      </w:rPr>
    </w:lvl>
    <w:lvl w:ilvl="6">
      <w:start w:val="0"/>
      <w:numFmt w:val="bullet"/>
      <w:lvlText w:val="•"/>
      <w:lvlJc w:val="left"/>
      <w:pPr>
        <w:ind w:left="2271" w:hanging="240"/>
      </w:pPr>
      <w:rPr>
        <w:rFonts w:hint="default"/>
        <w:lang w:val="en-gb" w:eastAsia="en-US" w:bidi="ar-SA"/>
      </w:rPr>
    </w:lvl>
    <w:lvl w:ilvl="7">
      <w:start w:val="0"/>
      <w:numFmt w:val="bullet"/>
      <w:lvlText w:val="•"/>
      <w:lvlJc w:val="left"/>
      <w:pPr>
        <w:ind w:left="2490" w:hanging="240"/>
      </w:pPr>
      <w:rPr>
        <w:rFonts w:hint="default"/>
        <w:lang w:val="en-gb" w:eastAsia="en-US" w:bidi="ar-SA"/>
      </w:rPr>
    </w:lvl>
    <w:lvl w:ilvl="8">
      <w:start w:val="0"/>
      <w:numFmt w:val="bullet"/>
      <w:lvlText w:val="•"/>
      <w:lvlJc w:val="left"/>
      <w:pPr>
        <w:ind w:left="2708" w:hanging="240"/>
      </w:pPr>
      <w:rPr>
        <w:rFonts w:hint="default"/>
        <w:lang w:val="en-gb" w:eastAsia="en-US" w:bidi="ar-SA"/>
      </w:rPr>
    </w:lvl>
  </w:abstractNum>
  <w:abstractNum w:abstractNumId="1">
    <w:multiLevelType w:val="hybridMultilevel"/>
    <w:lvl w:ilvl="0">
      <w:start w:val="0"/>
      <w:numFmt w:val="bullet"/>
      <w:lvlText w:val=""/>
      <w:lvlJc w:val="left"/>
      <w:pPr>
        <w:ind w:left="951" w:hanging="240"/>
      </w:pPr>
      <w:rPr>
        <w:rFonts w:hint="default" w:ascii="Wingdings" w:hAnsi="Wingdings" w:eastAsia="Wingdings" w:cs="Wingdings"/>
        <w:b w:val="0"/>
        <w:bCs w:val="0"/>
        <w:i w:val="0"/>
        <w:iCs w:val="0"/>
        <w:w w:val="99"/>
        <w:sz w:val="20"/>
        <w:szCs w:val="20"/>
        <w:lang w:val="en-gb" w:eastAsia="en-US" w:bidi="ar-SA"/>
      </w:rPr>
    </w:lvl>
    <w:lvl w:ilvl="1">
      <w:start w:val="0"/>
      <w:numFmt w:val="bullet"/>
      <w:lvlText w:val="•"/>
      <w:lvlJc w:val="left"/>
      <w:pPr>
        <w:ind w:left="1178" w:hanging="240"/>
      </w:pPr>
      <w:rPr>
        <w:rFonts w:hint="default"/>
        <w:lang w:val="en-gb" w:eastAsia="en-US" w:bidi="ar-SA"/>
      </w:rPr>
    </w:lvl>
    <w:lvl w:ilvl="2">
      <w:start w:val="0"/>
      <w:numFmt w:val="bullet"/>
      <w:lvlText w:val="•"/>
      <w:lvlJc w:val="left"/>
      <w:pPr>
        <w:ind w:left="1396" w:hanging="240"/>
      </w:pPr>
      <w:rPr>
        <w:rFonts w:hint="default"/>
        <w:lang w:val="en-gb" w:eastAsia="en-US" w:bidi="ar-SA"/>
      </w:rPr>
    </w:lvl>
    <w:lvl w:ilvl="3">
      <w:start w:val="0"/>
      <w:numFmt w:val="bullet"/>
      <w:lvlText w:val="•"/>
      <w:lvlJc w:val="left"/>
      <w:pPr>
        <w:ind w:left="1615" w:hanging="240"/>
      </w:pPr>
      <w:rPr>
        <w:rFonts w:hint="default"/>
        <w:lang w:val="en-gb" w:eastAsia="en-US" w:bidi="ar-SA"/>
      </w:rPr>
    </w:lvl>
    <w:lvl w:ilvl="4">
      <w:start w:val="0"/>
      <w:numFmt w:val="bullet"/>
      <w:lvlText w:val="•"/>
      <w:lvlJc w:val="left"/>
      <w:pPr>
        <w:ind w:left="1833" w:hanging="240"/>
      </w:pPr>
      <w:rPr>
        <w:rFonts w:hint="default"/>
        <w:lang w:val="en-gb" w:eastAsia="en-US" w:bidi="ar-SA"/>
      </w:rPr>
    </w:lvl>
    <w:lvl w:ilvl="5">
      <w:start w:val="0"/>
      <w:numFmt w:val="bullet"/>
      <w:lvlText w:val="•"/>
      <w:lvlJc w:val="left"/>
      <w:pPr>
        <w:ind w:left="2052" w:hanging="240"/>
      </w:pPr>
      <w:rPr>
        <w:rFonts w:hint="default"/>
        <w:lang w:val="en-gb" w:eastAsia="en-US" w:bidi="ar-SA"/>
      </w:rPr>
    </w:lvl>
    <w:lvl w:ilvl="6">
      <w:start w:val="0"/>
      <w:numFmt w:val="bullet"/>
      <w:lvlText w:val="•"/>
      <w:lvlJc w:val="left"/>
      <w:pPr>
        <w:ind w:left="2270" w:hanging="240"/>
      </w:pPr>
      <w:rPr>
        <w:rFonts w:hint="default"/>
        <w:lang w:val="en-gb" w:eastAsia="en-US" w:bidi="ar-SA"/>
      </w:rPr>
    </w:lvl>
    <w:lvl w:ilvl="7">
      <w:start w:val="0"/>
      <w:numFmt w:val="bullet"/>
      <w:lvlText w:val="•"/>
      <w:lvlJc w:val="left"/>
      <w:pPr>
        <w:ind w:left="2488" w:hanging="240"/>
      </w:pPr>
      <w:rPr>
        <w:rFonts w:hint="default"/>
        <w:lang w:val="en-gb" w:eastAsia="en-US" w:bidi="ar-SA"/>
      </w:rPr>
    </w:lvl>
    <w:lvl w:ilvl="8">
      <w:start w:val="0"/>
      <w:numFmt w:val="bullet"/>
      <w:lvlText w:val="•"/>
      <w:lvlJc w:val="left"/>
      <w:pPr>
        <w:ind w:left="2707" w:hanging="240"/>
      </w:pPr>
      <w:rPr>
        <w:rFonts w:hint="default"/>
        <w:lang w:val="en-gb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"/>
      <w:lvlJc w:val="left"/>
      <w:pPr>
        <w:ind w:left="950" w:hanging="240"/>
      </w:pPr>
      <w:rPr>
        <w:rFonts w:hint="default" w:ascii="Wingdings" w:hAnsi="Wingdings" w:eastAsia="Wingdings" w:cs="Wingdings"/>
        <w:b w:val="0"/>
        <w:bCs w:val="0"/>
        <w:i w:val="0"/>
        <w:iCs w:val="0"/>
        <w:w w:val="99"/>
        <w:sz w:val="20"/>
        <w:szCs w:val="20"/>
        <w:lang w:val="en-gb" w:eastAsia="en-US" w:bidi="ar-SA"/>
      </w:rPr>
    </w:lvl>
    <w:lvl w:ilvl="1">
      <w:start w:val="0"/>
      <w:numFmt w:val="bullet"/>
      <w:lvlText w:val="•"/>
      <w:lvlJc w:val="left"/>
      <w:pPr>
        <w:ind w:left="1178" w:hanging="240"/>
      </w:pPr>
      <w:rPr>
        <w:rFonts w:hint="default"/>
        <w:lang w:val="en-gb" w:eastAsia="en-US" w:bidi="ar-SA"/>
      </w:rPr>
    </w:lvl>
    <w:lvl w:ilvl="2">
      <w:start w:val="0"/>
      <w:numFmt w:val="bullet"/>
      <w:lvlText w:val="•"/>
      <w:lvlJc w:val="left"/>
      <w:pPr>
        <w:ind w:left="1397" w:hanging="240"/>
      </w:pPr>
      <w:rPr>
        <w:rFonts w:hint="default"/>
        <w:lang w:val="en-gb" w:eastAsia="en-US" w:bidi="ar-SA"/>
      </w:rPr>
    </w:lvl>
    <w:lvl w:ilvl="3">
      <w:start w:val="0"/>
      <w:numFmt w:val="bullet"/>
      <w:lvlText w:val="•"/>
      <w:lvlJc w:val="left"/>
      <w:pPr>
        <w:ind w:left="1615" w:hanging="240"/>
      </w:pPr>
      <w:rPr>
        <w:rFonts w:hint="default"/>
        <w:lang w:val="en-gb" w:eastAsia="en-US" w:bidi="ar-SA"/>
      </w:rPr>
    </w:lvl>
    <w:lvl w:ilvl="4">
      <w:start w:val="0"/>
      <w:numFmt w:val="bullet"/>
      <w:lvlText w:val="•"/>
      <w:lvlJc w:val="left"/>
      <w:pPr>
        <w:ind w:left="1834" w:hanging="240"/>
      </w:pPr>
      <w:rPr>
        <w:rFonts w:hint="default"/>
        <w:lang w:val="en-gb" w:eastAsia="en-US" w:bidi="ar-SA"/>
      </w:rPr>
    </w:lvl>
    <w:lvl w:ilvl="5">
      <w:start w:val="0"/>
      <w:numFmt w:val="bullet"/>
      <w:lvlText w:val="•"/>
      <w:lvlJc w:val="left"/>
      <w:pPr>
        <w:ind w:left="2053" w:hanging="240"/>
      </w:pPr>
      <w:rPr>
        <w:rFonts w:hint="default"/>
        <w:lang w:val="en-gb" w:eastAsia="en-US" w:bidi="ar-SA"/>
      </w:rPr>
    </w:lvl>
    <w:lvl w:ilvl="6">
      <w:start w:val="0"/>
      <w:numFmt w:val="bullet"/>
      <w:lvlText w:val="•"/>
      <w:lvlJc w:val="left"/>
      <w:pPr>
        <w:ind w:left="2271" w:hanging="240"/>
      </w:pPr>
      <w:rPr>
        <w:rFonts w:hint="default"/>
        <w:lang w:val="en-gb" w:eastAsia="en-US" w:bidi="ar-SA"/>
      </w:rPr>
    </w:lvl>
    <w:lvl w:ilvl="7">
      <w:start w:val="0"/>
      <w:numFmt w:val="bullet"/>
      <w:lvlText w:val="•"/>
      <w:lvlJc w:val="left"/>
      <w:pPr>
        <w:ind w:left="2490" w:hanging="240"/>
      </w:pPr>
      <w:rPr>
        <w:rFonts w:hint="default"/>
        <w:lang w:val="en-gb" w:eastAsia="en-US" w:bidi="ar-SA"/>
      </w:rPr>
    </w:lvl>
    <w:lvl w:ilvl="8">
      <w:start w:val="0"/>
      <w:numFmt w:val="bullet"/>
      <w:lvlText w:val="•"/>
      <w:lvlJc w:val="left"/>
      <w:pPr>
        <w:ind w:left="2708" w:hanging="240"/>
      </w:pPr>
      <w:rPr>
        <w:rFonts w:hint="default"/>
        <w:lang w:val="en-gb" w:eastAsia="en-US" w:bidi="ar-SA"/>
      </w:rPr>
    </w:lvl>
  </w:abstract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en-gb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18"/>
      <w:szCs w:val="18"/>
      <w:lang w:val="en-gb" w:eastAsia="en-US" w:bidi="ar-SA"/>
    </w:rPr>
  </w:style>
  <w:style w:styleId="Heading1" w:type="paragraph">
    <w:name w:val="Heading 1"/>
    <w:basedOn w:val="Normal"/>
    <w:uiPriority w:val="1"/>
    <w:qFormat/>
    <w:pPr>
      <w:ind w:left="308"/>
      <w:outlineLvl w:val="1"/>
    </w:pPr>
    <w:rPr>
      <w:rFonts w:ascii="Tahoma" w:hAnsi="Tahoma" w:eastAsia="Tahoma" w:cs="Tahoma"/>
      <w:b/>
      <w:bCs/>
      <w:sz w:val="24"/>
      <w:szCs w:val="24"/>
      <w:lang w:val="en-gb" w:eastAsia="en-US" w:bidi="ar-SA"/>
    </w:rPr>
  </w:style>
  <w:style w:styleId="Heading2" w:type="paragraph">
    <w:name w:val="Heading 2"/>
    <w:basedOn w:val="Normal"/>
    <w:uiPriority w:val="1"/>
    <w:qFormat/>
    <w:pPr>
      <w:ind w:left="505" w:hanging="361"/>
      <w:outlineLvl w:val="2"/>
    </w:pPr>
    <w:rPr>
      <w:rFonts w:ascii="Tahoma" w:hAnsi="Tahoma" w:eastAsia="Tahoma" w:cs="Tahoma"/>
      <w:b/>
      <w:bCs/>
      <w:sz w:val="20"/>
      <w:szCs w:val="20"/>
      <w:lang w:val="en-gb" w:eastAsia="en-US" w:bidi="ar-SA"/>
    </w:rPr>
  </w:style>
  <w:style w:styleId="Title" w:type="paragraph">
    <w:name w:val="Title"/>
    <w:basedOn w:val="Normal"/>
    <w:uiPriority w:val="1"/>
    <w:qFormat/>
    <w:pPr>
      <w:spacing w:before="100"/>
      <w:ind w:left="290"/>
    </w:pPr>
    <w:rPr>
      <w:rFonts w:ascii="Tahoma" w:hAnsi="Tahoma" w:eastAsia="Tahoma" w:cs="Tahoma"/>
      <w:b/>
      <w:bCs/>
      <w:sz w:val="48"/>
      <w:szCs w:val="48"/>
      <w:lang w:val="en-gb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gb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ahoma" w:hAnsi="Tahoma" w:eastAsia="Tahoma" w:cs="Tahoma"/>
      <w:lang w:val="en-gb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2.jpeg"/><Relationship Id="rId7" Type="http://schemas.openxmlformats.org/officeDocument/2006/relationships/footer" Target="footer2.xml"/><Relationship Id="rId8" Type="http://schemas.openxmlformats.org/officeDocument/2006/relationships/footer" Target="footer3.xml"/><Relationship Id="rId9" Type="http://schemas.openxmlformats.org/officeDocument/2006/relationships/numbering" Target="numbering.xml"/></Relationships>
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
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
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Bankhall</dc:creator>
  <dc:title>FF01 - Core FF</dc:title>
  <dcterms:created xsi:type="dcterms:W3CDTF">2021-07-22T10:41:42Z</dcterms:created>
  <dcterms:modified xsi:type="dcterms:W3CDTF">2021-07-22T10:41:42Z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2018-06-27T00:00:00Z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2021-07-22T00:00:00Z</vt:filetime>
  </property>
</Properties>
</file>