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E763C" w:rsidRPr="007E763C" w14:paraId="53149A11" w14:textId="77777777" w:rsidTr="007E76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E763C" w:rsidRPr="007E763C" w14:paraId="7A1541DB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0"/>
                  </w:tblGrid>
                  <w:tr w:rsidR="007E763C" w:rsidRPr="007E763C" w14:paraId="6D821A9B" w14:textId="77777777">
                    <w:tc>
                      <w:tcPr>
                        <w:tcW w:w="579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0"/>
                        </w:tblGrid>
                        <w:tr w:rsidR="007E763C" w:rsidRPr="007E763C" w14:paraId="38497DC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4E4212" w14:textId="77777777" w:rsidR="007E763C" w:rsidRPr="007E763C" w:rsidRDefault="007E763C" w:rsidP="007E763C">
                              <w:pPr>
                                <w:spacing w:after="0" w:line="19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This email looks better with images enabled.</w:t>
                              </w:r>
                            </w:p>
                          </w:tc>
                        </w:tr>
                      </w:tbl>
                      <w:p w14:paraId="766A77C8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7E763C" w:rsidRPr="007E763C" w14:paraId="2F21B041" w14:textId="77777777">
                    <w:tc>
                      <w:tcPr>
                        <w:tcW w:w="321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7E763C" w:rsidRPr="007E763C" w14:paraId="43D10B4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439C54" w14:textId="77777777" w:rsidR="007E763C" w:rsidRPr="007E763C" w:rsidRDefault="007E763C" w:rsidP="007E763C">
                              <w:pPr>
                                <w:spacing w:after="0" w:line="195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To view this email online, [link]</w:t>
                              </w:r>
                            </w:p>
                          </w:tc>
                        </w:tr>
                      </w:tbl>
                      <w:p w14:paraId="45AA3E37" w14:textId="77777777" w:rsidR="007E763C" w:rsidRPr="007E763C" w:rsidRDefault="007E763C" w:rsidP="007E7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A737326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C8C7296" w14:textId="77777777" w:rsidR="007E763C" w:rsidRPr="007E763C" w:rsidRDefault="007E763C" w:rsidP="007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675325" w14:textId="77777777" w:rsidR="007E763C" w:rsidRPr="007E763C" w:rsidRDefault="007E763C" w:rsidP="007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E763C" w:rsidRPr="007E763C" w14:paraId="52E6B6A9" w14:textId="77777777" w:rsidTr="007E763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2"/>
            </w:tblGrid>
            <w:tr w:rsidR="007E763C" w:rsidRPr="007E763C" w14:paraId="1F1A262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2"/>
                  </w:tblGrid>
                  <w:tr w:rsidR="007E763C" w:rsidRPr="007E763C" w14:paraId="6F3D1698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2"/>
                        </w:tblGrid>
                        <w:tr w:rsidR="007E763C" w:rsidRPr="007E763C" w14:paraId="4A0EB91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ED8B89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6813AC2B" wp14:editId="55C0D6BF">
                                    <wp:extent cx="3114040" cy="76581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4040" cy="765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E763C" w:rsidRPr="007E763C" w14:paraId="14C616F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E0B680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61FB3128" wp14:editId="7C99A837">
                                    <wp:extent cx="5906770" cy="1771015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6770" cy="17710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E6C63CB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598B9BC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424BB9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7E763C" w:rsidRPr="007E763C" w14:paraId="51033A9A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7E763C" w:rsidRPr="007E763C" w14:paraId="502F00F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36A399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7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INVESTMENTS</w:t>
                                </w:r>
                              </w:hyperlink>
                            </w:p>
                          </w:tc>
                        </w:tr>
                      </w:tbl>
                      <w:p w14:paraId="36450283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107E1BF5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03EC136B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7E763C" w:rsidRPr="007E763C" w14:paraId="4AF5D793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7E763C" w:rsidRPr="007E763C" w14:paraId="45FF26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2B1B1D0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8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MORTGAGES</w:t>
                                </w:r>
                              </w:hyperlink>
                            </w:p>
                          </w:tc>
                        </w:tr>
                      </w:tbl>
                      <w:p w14:paraId="686357A6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46266B79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545BFB57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7E763C" w:rsidRPr="007E763C" w14:paraId="292016E4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7E763C" w:rsidRPr="007E763C" w14:paraId="383C68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C629BF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9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PENSIONS</w:t>
                                </w:r>
                              </w:hyperlink>
                            </w:p>
                          </w:tc>
                        </w:tr>
                      </w:tbl>
                      <w:p w14:paraId="008FD662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7E763C" w:rsidRPr="007E763C" w14:paraId="4725DFFF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7E763C" w:rsidRPr="007E763C" w14:paraId="54FE13F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1ADF87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PROTECTION</w:t>
                                </w:r>
                              </w:hyperlink>
                            </w:p>
                          </w:tc>
                        </w:tr>
                      </w:tbl>
                      <w:p w14:paraId="3250219A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30F0551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E15BC53" w14:textId="77777777" w:rsidR="007E763C" w:rsidRPr="007E763C" w:rsidRDefault="007E763C" w:rsidP="007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7FA4AA2" w14:textId="77777777" w:rsidR="007E763C" w:rsidRPr="007E763C" w:rsidRDefault="007E763C" w:rsidP="007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E763C" w:rsidRPr="007E763C" w14:paraId="0CE8B206" w14:textId="77777777" w:rsidTr="007E76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E763C" w:rsidRPr="007E763C" w14:paraId="4520EF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59213597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618234C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0E0F81" w14:textId="77777777" w:rsidR="007E763C" w:rsidRPr="007E763C" w:rsidRDefault="007E763C" w:rsidP="007E763C">
                              <w:pPr>
                                <w:spacing w:after="0" w:line="2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333333"/>
                                  <w:kern w:val="36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2E759C02" w14:textId="77777777" w:rsidR="007E763C" w:rsidRPr="007E763C" w:rsidRDefault="007E763C" w:rsidP="007E763C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A couple of interesting articles selected from our Money Matters Magazine for you this week.   If you would like to read the full magazine, click on the title below: </w:t>
                              </w:r>
                            </w:p>
                            <w:p w14:paraId="70EED1E3" w14:textId="77777777" w:rsidR="007E763C" w:rsidRPr="007E763C" w:rsidRDefault="007E763C" w:rsidP="007E763C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1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Our Money Matters Magazine</w:t>
                                </w:r>
                              </w:hyperlink>
                            </w:p>
                            <w:p w14:paraId="14F6F784" w14:textId="77777777" w:rsidR="007E763C" w:rsidRPr="007E763C" w:rsidRDefault="007E763C" w:rsidP="007E763C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Do contact us if you would like any advice on the topics. </w:t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Regards</w:t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Ray  </w:t>
                              </w:r>
                            </w:p>
                          </w:tc>
                        </w:tr>
                        <w:tr w:rsidR="007E763C" w:rsidRPr="007E763C" w14:paraId="62767E6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E763C" w:rsidRPr="007E763C" w14:paraId="4F4565A5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5B2FAE7A" w14:textId="77777777" w:rsidR="007E763C" w:rsidRPr="007E763C" w:rsidRDefault="007E763C" w:rsidP="007E763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59574A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6DB60E5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A11BA32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BA10FD2" w14:textId="77777777" w:rsidR="007E763C" w:rsidRPr="007E763C" w:rsidRDefault="007E763C" w:rsidP="007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0255A3" w14:textId="77777777" w:rsidR="007E763C" w:rsidRPr="007E763C" w:rsidRDefault="007E763C" w:rsidP="007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7E763C" w:rsidRPr="007E763C" w14:paraId="6AE180B6" w14:textId="77777777" w:rsidTr="007E763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7E763C" w:rsidRPr="007E763C" w14:paraId="36ECC9D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7E763C" w:rsidRPr="007E763C" w14:paraId="2B32B115" w14:textId="77777777">
                    <w:tc>
                      <w:tcPr>
                        <w:tcW w:w="44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7E763C" w:rsidRPr="007E763C" w14:paraId="0416FE8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9C36AB" w14:textId="77777777" w:rsidR="007E763C" w:rsidRPr="007E763C" w:rsidRDefault="007E763C" w:rsidP="007E763C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5</w:t>
                              </w:r>
                              <w:hyperlink r:id="rId12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CD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 Ways to cope with the rising cost of living</w:t>
                                </w:r>
                              </w:hyperlink>
                            </w:p>
                            <w:p w14:paraId="2DE9F98A" w14:textId="77777777" w:rsidR="007E763C" w:rsidRPr="007E763C" w:rsidRDefault="007E763C" w:rsidP="007E763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 xml:space="preserve">The most effective way to do this is to build a budget, and here are five useful tips.  Click on the title to read on </w:t>
                              </w:r>
                              <w:proofErr w:type="gramStart"/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.....</w:t>
                              </w:r>
                              <w:proofErr w:type="gramEnd"/>
                            </w:p>
                          </w:tc>
                        </w:tr>
                      </w:tbl>
                      <w:p w14:paraId="01300B6B" w14:textId="77777777" w:rsidR="007E763C" w:rsidRPr="007E763C" w:rsidRDefault="007E763C" w:rsidP="007E7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2"/>
                  </w:tblGrid>
                  <w:tr w:rsidR="007E763C" w:rsidRPr="007E763C" w14:paraId="50E3DE16" w14:textId="77777777"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2"/>
                        </w:tblGrid>
                        <w:tr w:rsidR="007E763C" w:rsidRPr="007E763C" w14:paraId="35B2BB3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C048B9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2DD73A45" wp14:editId="34E33F4F">
                                    <wp:extent cx="2858770" cy="1161415"/>
                                    <wp:effectExtent l="0" t="0" r="0" b="63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8770" cy="1161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4C5BCAC" w14:textId="77777777" w:rsidR="007E763C" w:rsidRPr="007E763C" w:rsidRDefault="007E763C" w:rsidP="007E7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0CBD665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719DF2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3DB0DF09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53D0EF0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E763C" w:rsidRPr="007E763C" w14:paraId="6EFDCB59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35072AB2" w14:textId="77777777" w:rsidR="007E763C" w:rsidRPr="007E763C" w:rsidRDefault="007E763C" w:rsidP="007E76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6F09A0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16DD5D4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5693EE0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4558DFF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7E763C" w:rsidRPr="007E763C" w14:paraId="68AFF871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0"/>
                        </w:tblGrid>
                        <w:tr w:rsidR="007E763C" w:rsidRPr="007E763C" w14:paraId="39D104C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751A11" w14:textId="77777777" w:rsidR="007E763C" w:rsidRPr="007E763C" w:rsidRDefault="007E763C" w:rsidP="007E763C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0000CD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4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P</w:t>
                                </w:r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CD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ension lessons for the younger generation</w:t>
                                </w:r>
                              </w:hyperlink>
                            </w:p>
                            <w:p w14:paraId="4E75D205" w14:textId="77777777" w:rsidR="007E763C" w:rsidRPr="007E763C" w:rsidRDefault="007E763C" w:rsidP="007E763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What can be learnt from those nearing their retirement date?</w:t>
                              </w:r>
                            </w:p>
                            <w:p w14:paraId="1906ED79" w14:textId="77777777" w:rsidR="007E763C" w:rsidRPr="007E763C" w:rsidRDefault="007E763C" w:rsidP="007E763C">
                              <w:pPr>
                                <w:spacing w:after="240" w:line="315" w:lineRule="atLeast"/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Find out more by clicking on the title above </w:t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22B08376" w14:textId="77777777" w:rsidR="007E763C" w:rsidRPr="007E763C" w:rsidRDefault="007E763C" w:rsidP="007E7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6"/>
                  </w:tblGrid>
                  <w:tr w:rsidR="007E763C" w:rsidRPr="007E763C" w14:paraId="2CC72F1D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6"/>
                        </w:tblGrid>
                        <w:tr w:rsidR="007E763C" w:rsidRPr="007E763C" w14:paraId="0870544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DAF831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0D00962A" wp14:editId="6A8D8247">
                                    <wp:extent cx="2842260" cy="188658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42260" cy="1886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85E17E2" w14:textId="77777777" w:rsidR="007E763C" w:rsidRPr="007E763C" w:rsidRDefault="007E763C" w:rsidP="007E7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0674898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7904E51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532036EC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77A33C2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E763C" w:rsidRPr="007E763C" w14:paraId="7258EF10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7D95AE9E" w14:textId="77777777" w:rsidR="007E763C" w:rsidRPr="007E763C" w:rsidRDefault="007E763C" w:rsidP="007E76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828D4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C46CC80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5E7CF35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1928A50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58CA6B0C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36619E3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D49B96" w14:textId="77777777" w:rsidR="007E763C" w:rsidRPr="007E763C" w:rsidRDefault="007E763C" w:rsidP="007E763C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27"/>
                                  <w:szCs w:val="27"/>
                                  <w:u w:val="single"/>
                                  <w:lang w:eastAsia="en-GB"/>
                                </w:rPr>
                                <w:t>Autumn Statement - Key Points at a Glance</w:t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7E7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click the button below to read the article</w:t>
                              </w:r>
                            </w:p>
                          </w:tc>
                        </w:tr>
                      </w:tbl>
                      <w:p w14:paraId="5A004E58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68798678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2C8D534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1E222AA2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35B7010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4ED10F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6" w:tgtFrame="_blank" w:history="1">
                                <w:r w:rsidRPr="007E7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bdr w:val="single" w:sz="48" w:space="0" w:color="CC0000" w:frame="1"/>
                                    <w:shd w:val="clear" w:color="auto" w:fill="CC0000"/>
                                    <w:lang w:eastAsia="en-GB"/>
                                  </w:rPr>
                                  <w:t>BBC Business News</w:t>
                                </w:r>
                              </w:hyperlink>
                            </w:p>
                          </w:tc>
                        </w:tr>
                      </w:tbl>
                      <w:p w14:paraId="48AFDF9B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FCA3CDB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E763C" w:rsidRPr="007E763C" w14:paraId="4D4E41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7E763C" w:rsidRPr="007E763C" w14:paraId="0992C6C3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7E763C" w:rsidRPr="007E763C" w14:paraId="1FC753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7E763C" w:rsidRPr="007E763C" w14:paraId="34943AA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4C0D410" w14:textId="77777777" w:rsidR="007E763C" w:rsidRPr="007E763C" w:rsidRDefault="007E763C" w:rsidP="007E763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9B3EDC" w14:textId="77777777" w:rsidR="007E763C" w:rsidRPr="007E763C" w:rsidRDefault="007E763C" w:rsidP="007E763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CCC6D88" w14:textId="77777777" w:rsidR="007E763C" w:rsidRPr="007E763C" w:rsidRDefault="007E763C" w:rsidP="007E76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EDFDDD6" w14:textId="77777777" w:rsidR="007E763C" w:rsidRPr="007E763C" w:rsidRDefault="007E763C" w:rsidP="007E763C">
                  <w:pPr>
                    <w:spacing w:after="0" w:line="240" w:lineRule="auto"/>
                    <w:rPr>
                      <w:rFonts w:ascii="Lato" w:eastAsia="Times New Roman" w:hAnsi="Lato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E213455" w14:textId="77777777" w:rsidR="007E763C" w:rsidRPr="007E763C" w:rsidRDefault="007E763C" w:rsidP="007E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FCBC0E9" w14:textId="77777777" w:rsidR="00836B83" w:rsidRDefault="00836B83"/>
    <w:sectPr w:rsidR="008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287"/>
    <w:multiLevelType w:val="multilevel"/>
    <w:tmpl w:val="F78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A5D44"/>
    <w:multiLevelType w:val="multilevel"/>
    <w:tmpl w:val="66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262560">
    <w:abstractNumId w:val="1"/>
  </w:num>
  <w:num w:numId="2" w16cid:durableId="12412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C"/>
    <w:rsid w:val="007E763C"/>
    <w:rsid w:val="008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3FB5"/>
  <w15:chartTrackingRefBased/>
  <w15:docId w15:val="{A1E580CA-05F9-431F-910C-0AD3C99E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ifa.com/make-enquiry/mortgage-enquiry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gloifa.com/make-enquiry/investment-enquiry/" TargetMode="External"/><Relationship Id="rId12" Type="http://schemas.openxmlformats.org/officeDocument/2006/relationships/hyperlink" Target="https://newzapp-files.s3.eu-west-2.amazonaws.com/customers/20644/documents/article5waystocopewithcostofliving-d4607c2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news/business-635553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ngloifa.com/files/9416/6375/8327/SeptOct2022_-_Anglo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angloifa.com/make-enquiry/protection-enqui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oifa.com/make-enquiry/pension-enquiry/" TargetMode="External"/><Relationship Id="rId14" Type="http://schemas.openxmlformats.org/officeDocument/2006/relationships/hyperlink" Target="https://newzapp-files.s3.eu-west-2.amazonaws.com/customers/20644/documents/SeptOct2022-Anglo10-10dffa0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dcterms:created xsi:type="dcterms:W3CDTF">2022-12-01T15:46:00Z</dcterms:created>
  <dcterms:modified xsi:type="dcterms:W3CDTF">2022-12-01T15:47:00Z</dcterms:modified>
</cp:coreProperties>
</file>